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A0"/>
      </w:tblPr>
      <w:tblGrid>
        <w:gridCol w:w="2567"/>
        <w:gridCol w:w="8449"/>
      </w:tblGrid>
      <w:tr w:rsidR="001001D8" w:rsidRPr="003F1941" w:rsidTr="003F1941">
        <w:tc>
          <w:tcPr>
            <w:tcW w:w="5000" w:type="pct"/>
            <w:gridSpan w:val="2"/>
            <w:tcBorders>
              <w:bottom w:val="single" w:sz="12" w:space="0" w:color="FFFFFF"/>
            </w:tcBorders>
            <w:shd w:val="clear" w:color="auto" w:fill="365F91"/>
          </w:tcPr>
          <w:p w:rsidR="001001D8" w:rsidRPr="003F1941" w:rsidRDefault="001001D8" w:rsidP="003F1941">
            <w:pPr>
              <w:spacing w:after="0" w:line="240" w:lineRule="auto"/>
              <w:jc w:val="center"/>
              <w:rPr>
                <w:rFonts w:ascii="Verdana" w:hAnsi="Verdana" w:cs="Verdana"/>
                <w:b/>
                <w:bCs/>
                <w:color w:val="FFFFFF"/>
                <w:sz w:val="40"/>
                <w:szCs w:val="40"/>
              </w:rPr>
            </w:pPr>
            <w:r w:rsidRPr="003F1941">
              <w:rPr>
                <w:rFonts w:ascii="Verdana" w:hAnsi="Verdana" w:cs="Verdana"/>
                <w:color w:val="FFFFFF"/>
                <w:sz w:val="40"/>
                <w:szCs w:val="40"/>
              </w:rPr>
              <w:t>Eighth Grade Science 2010-2011</w:t>
            </w:r>
          </w:p>
          <w:p w:rsidR="001001D8" w:rsidRPr="003F1941" w:rsidRDefault="001001D8" w:rsidP="003F1941">
            <w:pPr>
              <w:spacing w:after="0" w:line="240" w:lineRule="auto"/>
              <w:jc w:val="center"/>
              <w:rPr>
                <w:b/>
                <w:bCs/>
                <w:color w:val="FFFFFF"/>
                <w:sz w:val="28"/>
                <w:szCs w:val="28"/>
              </w:rPr>
            </w:pPr>
            <w:r w:rsidRPr="003F1941">
              <w:rPr>
                <w:rFonts w:ascii="Verdana" w:hAnsi="Verdana" w:cs="Verdana"/>
                <w:color w:val="FFFFFF"/>
                <w:sz w:val="40"/>
                <w:szCs w:val="40"/>
              </w:rPr>
              <w:t>Standards Overview</w:t>
            </w:r>
          </w:p>
        </w:tc>
      </w:tr>
      <w:tr w:rsidR="001001D8" w:rsidRPr="003F1941" w:rsidTr="003F1941">
        <w:trPr>
          <w:trHeight w:val="4506"/>
        </w:trPr>
        <w:tc>
          <w:tcPr>
            <w:tcW w:w="1165" w:type="pct"/>
            <w:tcBorders>
              <w:bottom w:val="single" w:sz="4" w:space="0" w:color="auto"/>
            </w:tcBorders>
            <w:shd w:val="clear" w:color="auto" w:fill="EAF1DD"/>
            <w:vAlign w:val="center"/>
          </w:tcPr>
          <w:p w:rsidR="001001D8" w:rsidRPr="003F1941" w:rsidRDefault="001001D8" w:rsidP="003F1941">
            <w:pPr>
              <w:spacing w:after="0" w:line="240" w:lineRule="auto"/>
              <w:jc w:val="center"/>
              <w:rPr>
                <w:b/>
                <w:bCs/>
                <w:color w:val="000000"/>
                <w:sz w:val="28"/>
                <w:szCs w:val="28"/>
              </w:rPr>
            </w:pPr>
            <w:r w:rsidRPr="003F1941">
              <w:rPr>
                <w:rFonts w:ascii="Verdana" w:hAnsi="Verdana" w:cs="Verdana"/>
                <w:color w:val="000000"/>
                <w:sz w:val="28"/>
                <w:szCs w:val="28"/>
              </w:rPr>
              <w:t>Physical Science</w:t>
            </w:r>
          </w:p>
        </w:tc>
        <w:tc>
          <w:tcPr>
            <w:tcW w:w="3835" w:type="pct"/>
            <w:tcBorders>
              <w:bottom w:val="single" w:sz="4" w:space="0" w:color="auto"/>
            </w:tcBorders>
            <w:shd w:val="clear" w:color="auto" w:fill="EAF1DD"/>
            <w:vAlign w:val="center"/>
          </w:tcPr>
          <w:p w:rsidR="001001D8" w:rsidRPr="003F1941" w:rsidRDefault="001001D8" w:rsidP="003F1941">
            <w:pPr>
              <w:autoSpaceDE w:val="0"/>
              <w:autoSpaceDN w:val="0"/>
              <w:adjustRightInd w:val="0"/>
              <w:spacing w:after="0" w:line="240" w:lineRule="auto"/>
              <w:ind w:left="486" w:hanging="450"/>
              <w:rPr>
                <w:rFonts w:ascii="Verdana" w:hAnsi="Verdana" w:cs="Verdana"/>
                <w:color w:val="000000"/>
                <w:sz w:val="28"/>
                <w:szCs w:val="28"/>
              </w:rPr>
            </w:pPr>
            <w:r w:rsidRPr="003F1941">
              <w:rPr>
                <w:rFonts w:ascii="Verdana" w:hAnsi="Verdana" w:cs="Verdana"/>
                <w:color w:val="000000"/>
                <w:sz w:val="28"/>
                <w:szCs w:val="28"/>
              </w:rPr>
              <w:t>1. Identify and calculate the direction and magnitude of forces that act on an object, and explain the results in the object’s change of motion</w:t>
            </w:r>
          </w:p>
          <w:p w:rsidR="001001D8" w:rsidRPr="003F1941" w:rsidRDefault="001001D8" w:rsidP="003F1941">
            <w:pPr>
              <w:autoSpaceDE w:val="0"/>
              <w:autoSpaceDN w:val="0"/>
              <w:adjustRightInd w:val="0"/>
              <w:spacing w:after="0" w:line="240" w:lineRule="auto"/>
              <w:ind w:left="486" w:hanging="450"/>
              <w:rPr>
                <w:rFonts w:ascii="Verdana" w:hAnsi="Verdana" w:cs="Verdana"/>
                <w:color w:val="000000"/>
                <w:sz w:val="28"/>
                <w:szCs w:val="28"/>
              </w:rPr>
            </w:pPr>
            <w:r w:rsidRPr="003F1941">
              <w:rPr>
                <w:rFonts w:ascii="Verdana" w:hAnsi="Verdana" w:cs="Verdana"/>
                <w:color w:val="000000"/>
                <w:sz w:val="28"/>
                <w:szCs w:val="28"/>
              </w:rPr>
              <w:t>2. There are different forms of energy, and those forms of energy can be changed from one form to another – but total energy is conserved</w:t>
            </w:r>
          </w:p>
          <w:p w:rsidR="001001D8" w:rsidRPr="003F1941" w:rsidRDefault="001001D8" w:rsidP="003F1941">
            <w:pPr>
              <w:autoSpaceDE w:val="0"/>
              <w:autoSpaceDN w:val="0"/>
              <w:adjustRightInd w:val="0"/>
              <w:spacing w:after="0" w:line="240" w:lineRule="auto"/>
              <w:ind w:left="486" w:hanging="450"/>
              <w:rPr>
                <w:rFonts w:ascii="Verdana" w:hAnsi="Verdana" w:cs="Verdana"/>
                <w:color w:val="000000"/>
                <w:sz w:val="28"/>
                <w:szCs w:val="28"/>
              </w:rPr>
            </w:pPr>
            <w:r w:rsidRPr="003F1941">
              <w:rPr>
                <w:rFonts w:ascii="Verdana" w:hAnsi="Verdana" w:cs="Verdana"/>
                <w:color w:val="000000"/>
                <w:sz w:val="28"/>
                <w:szCs w:val="28"/>
              </w:rPr>
              <w:t>3. Distinguish between physical and chemical changes, noting that mass is conserved during any change</w:t>
            </w:r>
          </w:p>
          <w:p w:rsidR="001001D8" w:rsidRPr="003F1941" w:rsidRDefault="001001D8" w:rsidP="003F1941">
            <w:pPr>
              <w:autoSpaceDE w:val="0"/>
              <w:autoSpaceDN w:val="0"/>
              <w:adjustRightInd w:val="0"/>
              <w:spacing w:after="0"/>
              <w:ind w:left="486" w:hanging="450"/>
              <w:rPr>
                <w:rFonts w:ascii="Verdana" w:hAnsi="Verdana" w:cs="Verdana"/>
                <w:color w:val="000000"/>
                <w:sz w:val="28"/>
                <w:szCs w:val="28"/>
              </w:rPr>
            </w:pPr>
            <w:r w:rsidRPr="003F1941">
              <w:rPr>
                <w:rFonts w:ascii="Verdana" w:hAnsi="Verdana" w:cs="Verdana"/>
                <w:color w:val="000000"/>
                <w:sz w:val="28"/>
                <w:szCs w:val="28"/>
              </w:rPr>
              <w:t>4. Recognize that waves such as electromagnetic, sound, seismic, and water have common characteristics and unique properties</w:t>
            </w:r>
          </w:p>
        </w:tc>
      </w:tr>
      <w:tr w:rsidR="001001D8" w:rsidRPr="003F1941" w:rsidTr="003F1941">
        <w:trPr>
          <w:trHeight w:val="2060"/>
        </w:trPr>
        <w:tc>
          <w:tcPr>
            <w:tcW w:w="1165" w:type="pct"/>
            <w:tcBorders>
              <w:top w:val="single" w:sz="4" w:space="0" w:color="auto"/>
              <w:bottom w:val="single" w:sz="4" w:space="0" w:color="auto"/>
            </w:tcBorders>
            <w:shd w:val="clear" w:color="auto" w:fill="F5F8EE"/>
            <w:vAlign w:val="center"/>
          </w:tcPr>
          <w:p w:rsidR="001001D8" w:rsidRPr="003F1941" w:rsidRDefault="001001D8" w:rsidP="003F1941">
            <w:pPr>
              <w:spacing w:after="0" w:line="240" w:lineRule="auto"/>
              <w:jc w:val="center"/>
              <w:rPr>
                <w:b/>
                <w:bCs/>
                <w:color w:val="000000"/>
                <w:sz w:val="28"/>
                <w:szCs w:val="28"/>
              </w:rPr>
            </w:pPr>
            <w:r w:rsidRPr="003F1941">
              <w:rPr>
                <w:rFonts w:ascii="Verdana" w:hAnsi="Verdana" w:cs="Verdana"/>
                <w:color w:val="000000"/>
                <w:sz w:val="28"/>
                <w:szCs w:val="28"/>
              </w:rPr>
              <w:t>Life Science</w:t>
            </w:r>
          </w:p>
        </w:tc>
        <w:tc>
          <w:tcPr>
            <w:tcW w:w="3835" w:type="pct"/>
            <w:tcBorders>
              <w:top w:val="single" w:sz="4" w:space="0" w:color="auto"/>
              <w:bottom w:val="single" w:sz="4" w:space="0" w:color="auto"/>
            </w:tcBorders>
            <w:shd w:val="clear" w:color="auto" w:fill="F5F8EE"/>
            <w:vAlign w:val="center"/>
          </w:tcPr>
          <w:p w:rsidR="001001D8" w:rsidRPr="003F1941" w:rsidRDefault="001001D8" w:rsidP="003F1941">
            <w:pPr>
              <w:autoSpaceDE w:val="0"/>
              <w:autoSpaceDN w:val="0"/>
              <w:adjustRightInd w:val="0"/>
              <w:spacing w:after="0" w:line="240" w:lineRule="auto"/>
              <w:ind w:left="486" w:hanging="450"/>
              <w:rPr>
                <w:rFonts w:ascii="Verdana" w:hAnsi="Verdana" w:cs="Verdana"/>
                <w:color w:val="000000"/>
                <w:sz w:val="28"/>
                <w:szCs w:val="28"/>
              </w:rPr>
            </w:pPr>
            <w:r w:rsidRPr="003F1941">
              <w:rPr>
                <w:rFonts w:ascii="Verdana" w:hAnsi="Verdana" w:cs="Verdana"/>
                <w:color w:val="000000"/>
                <w:sz w:val="28"/>
                <w:szCs w:val="28"/>
              </w:rPr>
              <w:t>1. Human activities can deliberately or inadvertently alter ecosystems and their resiliency</w:t>
            </w:r>
          </w:p>
          <w:p w:rsidR="001001D8" w:rsidRPr="003F1941" w:rsidRDefault="001001D8" w:rsidP="003F1941">
            <w:pPr>
              <w:autoSpaceDE w:val="0"/>
              <w:autoSpaceDN w:val="0"/>
              <w:adjustRightInd w:val="0"/>
              <w:spacing w:after="0"/>
              <w:ind w:left="486" w:hanging="450"/>
              <w:rPr>
                <w:rFonts w:ascii="Verdana" w:hAnsi="Verdana" w:cs="Verdana"/>
                <w:color w:val="000000"/>
                <w:sz w:val="28"/>
                <w:szCs w:val="28"/>
              </w:rPr>
            </w:pPr>
            <w:r w:rsidRPr="003F1941">
              <w:rPr>
                <w:rFonts w:ascii="Verdana" w:hAnsi="Verdana" w:cs="Verdana"/>
                <w:color w:val="000000"/>
                <w:sz w:val="28"/>
                <w:szCs w:val="28"/>
              </w:rPr>
              <w:t>2. Organisms reproduce and transmit genetic information (genes) to offspring, which influences individuals’ traits in the next generation</w:t>
            </w:r>
          </w:p>
        </w:tc>
      </w:tr>
      <w:tr w:rsidR="001001D8" w:rsidRPr="003F1941" w:rsidTr="003F1941">
        <w:tc>
          <w:tcPr>
            <w:tcW w:w="1165" w:type="pct"/>
            <w:tcBorders>
              <w:top w:val="single" w:sz="4" w:space="0" w:color="auto"/>
            </w:tcBorders>
            <w:shd w:val="clear" w:color="auto" w:fill="EAF1DD"/>
            <w:vAlign w:val="center"/>
          </w:tcPr>
          <w:p w:rsidR="001001D8" w:rsidRPr="003F1941" w:rsidRDefault="001001D8" w:rsidP="003F1941">
            <w:pPr>
              <w:spacing w:after="0" w:line="240" w:lineRule="auto"/>
              <w:rPr>
                <w:b/>
                <w:bCs/>
                <w:color w:val="000000"/>
                <w:sz w:val="28"/>
                <w:szCs w:val="28"/>
              </w:rPr>
            </w:pPr>
            <w:r w:rsidRPr="003F1941">
              <w:rPr>
                <w:rFonts w:ascii="Verdana" w:hAnsi="Verdana" w:cs="Verdana"/>
                <w:color w:val="000000"/>
                <w:sz w:val="28"/>
                <w:szCs w:val="28"/>
              </w:rPr>
              <w:t>Earth Science</w:t>
            </w:r>
          </w:p>
        </w:tc>
        <w:tc>
          <w:tcPr>
            <w:tcW w:w="3835" w:type="pct"/>
            <w:tcBorders>
              <w:top w:val="single" w:sz="4" w:space="0" w:color="auto"/>
            </w:tcBorders>
            <w:shd w:val="clear" w:color="auto" w:fill="EAF1DD"/>
            <w:vAlign w:val="bottom"/>
          </w:tcPr>
          <w:p w:rsidR="001001D8" w:rsidRPr="003F1941" w:rsidRDefault="001001D8" w:rsidP="003F1941">
            <w:pPr>
              <w:autoSpaceDE w:val="0"/>
              <w:autoSpaceDN w:val="0"/>
              <w:adjustRightInd w:val="0"/>
              <w:spacing w:after="0" w:line="240" w:lineRule="auto"/>
              <w:ind w:left="486" w:hanging="450"/>
              <w:rPr>
                <w:rFonts w:ascii="Verdana" w:hAnsi="Verdana" w:cs="Verdana"/>
                <w:color w:val="000000"/>
                <w:sz w:val="28"/>
                <w:szCs w:val="28"/>
              </w:rPr>
            </w:pPr>
            <w:r w:rsidRPr="003F1941">
              <w:rPr>
                <w:rFonts w:ascii="Verdana" w:hAnsi="Verdana" w:cs="Verdana"/>
                <w:color w:val="000000"/>
                <w:sz w:val="28"/>
                <w:szCs w:val="28"/>
              </w:rPr>
              <w:t>1. Weather is a result of complex interactions of Earth's atmosphere, land and water, that are driven by energy from the sun, and can be predicted and described through complex models</w:t>
            </w:r>
          </w:p>
          <w:p w:rsidR="001001D8" w:rsidRPr="003F1941" w:rsidRDefault="001001D8" w:rsidP="003F1941">
            <w:pPr>
              <w:autoSpaceDE w:val="0"/>
              <w:autoSpaceDN w:val="0"/>
              <w:adjustRightInd w:val="0"/>
              <w:spacing w:after="0" w:line="240" w:lineRule="auto"/>
              <w:ind w:left="486" w:hanging="450"/>
              <w:rPr>
                <w:rFonts w:ascii="Verdana" w:hAnsi="Verdana" w:cs="Verdana"/>
                <w:color w:val="000000"/>
                <w:sz w:val="28"/>
                <w:szCs w:val="28"/>
              </w:rPr>
            </w:pPr>
            <w:r w:rsidRPr="003F1941">
              <w:rPr>
                <w:rFonts w:ascii="Verdana" w:hAnsi="Verdana" w:cs="Verdana"/>
                <w:color w:val="000000"/>
                <w:sz w:val="28"/>
                <w:szCs w:val="28"/>
              </w:rPr>
              <w:t>2. Earth has a variety of climates defined by average temperature, precipitation, humidity, air pressure, and wind that have changed over time in a particular location</w:t>
            </w:r>
          </w:p>
          <w:p w:rsidR="001001D8" w:rsidRPr="003F1941" w:rsidRDefault="001001D8" w:rsidP="003F1941">
            <w:pPr>
              <w:autoSpaceDE w:val="0"/>
              <w:autoSpaceDN w:val="0"/>
              <w:adjustRightInd w:val="0"/>
              <w:spacing w:after="0" w:line="240" w:lineRule="auto"/>
              <w:ind w:left="486" w:hanging="450"/>
              <w:rPr>
                <w:rFonts w:ascii="Verdana" w:hAnsi="Verdana" w:cs="Verdana"/>
                <w:color w:val="000000"/>
                <w:sz w:val="28"/>
                <w:szCs w:val="28"/>
              </w:rPr>
            </w:pPr>
            <w:r w:rsidRPr="003F1941">
              <w:rPr>
                <w:rFonts w:ascii="Verdana" w:hAnsi="Verdana" w:cs="Verdana"/>
                <w:color w:val="000000"/>
                <w:sz w:val="28"/>
                <w:szCs w:val="28"/>
              </w:rPr>
              <w:t>3. The solar system is comprised of various objects that orbit the Sun and are classified based on their characteristics</w:t>
            </w:r>
          </w:p>
          <w:p w:rsidR="001001D8" w:rsidRPr="003F1941" w:rsidRDefault="001001D8" w:rsidP="003F1941">
            <w:pPr>
              <w:autoSpaceDE w:val="0"/>
              <w:autoSpaceDN w:val="0"/>
              <w:adjustRightInd w:val="0"/>
              <w:spacing w:after="0"/>
              <w:ind w:left="486" w:hanging="450"/>
              <w:rPr>
                <w:rFonts w:ascii="Verdana" w:hAnsi="Verdana" w:cs="Verdana"/>
                <w:color w:val="000000"/>
                <w:sz w:val="28"/>
                <w:szCs w:val="28"/>
              </w:rPr>
            </w:pPr>
            <w:r w:rsidRPr="003F1941">
              <w:rPr>
                <w:rFonts w:ascii="Verdana" w:hAnsi="Verdana" w:cs="Verdana"/>
                <w:color w:val="000000"/>
                <w:sz w:val="28"/>
                <w:szCs w:val="28"/>
              </w:rPr>
              <w:t>4. The relative positions and motions of Earth, Moon, and Sun can be used to explain observable effects such as seasons, eclipses, and Moon phases.</w:t>
            </w:r>
          </w:p>
        </w:tc>
      </w:tr>
    </w:tbl>
    <w:p w:rsidR="001001D8" w:rsidRDefault="001001D8">
      <w:r>
        <w:br w:type="page"/>
      </w:r>
    </w:p>
    <w:p w:rsidR="001001D8" w:rsidRPr="006D4A7C" w:rsidRDefault="001001D8" w:rsidP="003322FD">
      <w:pPr>
        <w:spacing w:line="240" w:lineRule="auto"/>
        <w:jc w:val="center"/>
        <w:rPr>
          <w:b/>
          <w:sz w:val="36"/>
          <w:szCs w:val="36"/>
        </w:rPr>
      </w:pPr>
      <w:r w:rsidRPr="006D4A7C">
        <w:rPr>
          <w:b/>
          <w:sz w:val="36"/>
          <w:szCs w:val="36"/>
        </w:rPr>
        <w:t>1</w:t>
      </w:r>
      <w:r w:rsidRPr="006D4A7C">
        <w:rPr>
          <w:b/>
          <w:sz w:val="36"/>
          <w:szCs w:val="36"/>
          <w:vertAlign w:val="superscript"/>
        </w:rPr>
        <w:t>st</w:t>
      </w:r>
      <w:r w:rsidRPr="006D4A7C">
        <w:rPr>
          <w:b/>
          <w:sz w:val="36"/>
          <w:szCs w:val="36"/>
        </w:rPr>
        <w:t xml:space="preserve"> Quarter </w:t>
      </w:r>
      <w:r>
        <w:rPr>
          <w:b/>
          <w:sz w:val="36"/>
          <w:szCs w:val="36"/>
        </w:rPr>
        <w:t>8</w:t>
      </w:r>
      <w:r w:rsidRPr="006D4A7C">
        <w:rPr>
          <w:b/>
          <w:sz w:val="36"/>
          <w:szCs w:val="36"/>
          <w:vertAlign w:val="superscript"/>
        </w:rPr>
        <w:t>th</w:t>
      </w:r>
      <w:r w:rsidRPr="006D4A7C">
        <w:rPr>
          <w:b/>
          <w:sz w:val="36"/>
          <w:szCs w:val="36"/>
        </w:rPr>
        <w:t xml:space="preserve"> grade </w:t>
      </w:r>
      <w:r>
        <w:rPr>
          <w:b/>
          <w:sz w:val="36"/>
          <w:szCs w:val="36"/>
        </w:rPr>
        <w:t>2010-2011</w:t>
      </w:r>
    </w:p>
    <w:tbl>
      <w:tblPr>
        <w:tblW w:w="0" w:type="auto"/>
        <w:tblLook w:val="00A0"/>
      </w:tblPr>
      <w:tblGrid>
        <w:gridCol w:w="3618"/>
        <w:gridCol w:w="6930"/>
      </w:tblGrid>
      <w:tr w:rsidR="001001D8" w:rsidRPr="003F1941" w:rsidTr="003F1941">
        <w:trPr>
          <w:trHeight w:val="782"/>
        </w:trPr>
        <w:tc>
          <w:tcPr>
            <w:tcW w:w="10548" w:type="dxa"/>
            <w:gridSpan w:val="2"/>
            <w:tcBorders>
              <w:top w:val="single" w:sz="4" w:space="0" w:color="auto"/>
              <w:left w:val="single" w:sz="4" w:space="0" w:color="auto"/>
              <w:bottom w:val="single" w:sz="4" w:space="0" w:color="auto"/>
              <w:right w:val="single" w:sz="4" w:space="0" w:color="auto"/>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20"/>
                <w:szCs w:val="20"/>
              </w:rPr>
            </w:pPr>
            <w:r w:rsidRPr="003F1941">
              <w:rPr>
                <w:rFonts w:ascii="Verdana" w:hAnsi="Verdana" w:cs="Verdana"/>
                <w:color w:val="FFFFFF"/>
                <w:sz w:val="20"/>
                <w:szCs w:val="20"/>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20"/>
                <w:szCs w:val="20"/>
              </w:rPr>
            </w:pPr>
            <w:r w:rsidRPr="003F1941">
              <w:rPr>
                <w:rFonts w:ascii="Verdana" w:hAnsi="Verdana" w:cs="Verdana"/>
                <w:color w:val="FFFFFF"/>
                <w:sz w:val="20"/>
                <w:szCs w:val="20"/>
              </w:rPr>
              <w:t>1. Identify and calculate the direction and magnitude of forces that act on an object, and explain the results in the object’s change of motion</w:t>
            </w:r>
          </w:p>
        </w:tc>
      </w:tr>
      <w:tr w:rsidR="001001D8" w:rsidRPr="003F1941" w:rsidTr="003F1941">
        <w:trPr>
          <w:trHeight w:val="699"/>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r w:rsidRPr="003F1941">
              <w:rPr>
                <w:rFonts w:ascii="Verdana" w:hAnsi="Verdana" w:cs="Verdana"/>
                <w:b/>
                <w:color w:val="000000"/>
                <w:sz w:val="20"/>
                <w:szCs w:val="20"/>
              </w:rPr>
              <w:tab/>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1322"/>
        </w:trPr>
        <w:tc>
          <w:tcPr>
            <w:tcW w:w="3618" w:type="dxa"/>
            <w:vMerge w:val="restart"/>
            <w:tcBorders>
              <w:left w:val="single" w:sz="4" w:space="0" w:color="auto"/>
              <w:right w:val="single" w:sz="4" w:space="0" w:color="auto"/>
            </w:tcBorders>
            <w:shd w:val="clear" w:color="auto" w:fill="F5F8EE"/>
          </w:tcPr>
          <w:p w:rsidR="001001D8" w:rsidRPr="003F1941" w:rsidRDefault="001001D8" w:rsidP="003F1941">
            <w:pPr>
              <w:pStyle w:val="ListParagraph"/>
              <w:numPr>
                <w:ilvl w:val="0"/>
                <w:numId w:val="5"/>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Predict and evaluate the movement of an object by examining the forces applied to it</w:t>
            </w:r>
          </w:p>
          <w:p w:rsidR="001001D8" w:rsidRPr="003F1941" w:rsidRDefault="001001D8" w:rsidP="003F1941">
            <w:pPr>
              <w:pStyle w:val="ListParagraph"/>
              <w:numPr>
                <w:ilvl w:val="0"/>
                <w:numId w:val="5"/>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Use mathematical expressions to describe the movement of an object</w:t>
            </w:r>
          </w:p>
          <w:p w:rsidR="001001D8" w:rsidRPr="003F1941" w:rsidRDefault="001001D8" w:rsidP="003F1941">
            <w:pPr>
              <w:pStyle w:val="ListParagraph"/>
              <w:numPr>
                <w:ilvl w:val="0"/>
                <w:numId w:val="5"/>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Develop and design a scientific investigation to collect and analyze speed and acceleration data to determine the net forces acting on a moving object</w:t>
            </w:r>
          </w:p>
        </w:tc>
        <w:tc>
          <w:tcPr>
            <w:tcW w:w="6930" w:type="dxa"/>
            <w:tcBorders>
              <w:top w:val="single" w:sz="4" w:space="0" w:color="auto"/>
              <w:left w:val="single" w:sz="4" w:space="0" w:color="auto"/>
              <w:bottom w:val="single" w:sz="4" w:space="0" w:color="auto"/>
              <w:right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18"/>
                <w:szCs w:val="18"/>
              </w:rPr>
            </w:pPr>
            <w:r w:rsidRPr="003F1941">
              <w:rPr>
                <w:rFonts w:ascii="Verdana" w:hAnsi="Verdana" w:cs="Arial"/>
                <w:b/>
                <w:color w:val="000000"/>
                <w:sz w:val="18"/>
                <w:szCs w:val="18"/>
              </w:rPr>
              <w:t>Inquiry Questions:</w:t>
            </w:r>
          </w:p>
          <w:p w:rsidR="001001D8" w:rsidRPr="003F1941" w:rsidRDefault="001001D8" w:rsidP="003F1941">
            <w:pPr>
              <w:pStyle w:val="ListParagraph"/>
              <w:numPr>
                <w:ilvl w:val="0"/>
                <w:numId w:val="6"/>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What relationships exists among force, mass, speed, and acceleration?</w:t>
            </w:r>
          </w:p>
          <w:p w:rsidR="001001D8" w:rsidRPr="003F1941" w:rsidRDefault="001001D8" w:rsidP="003F1941">
            <w:pPr>
              <w:pStyle w:val="ListParagraph"/>
              <w:numPr>
                <w:ilvl w:val="0"/>
                <w:numId w:val="6"/>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What evidence indicates a force has acted on a system? Is it possible for a force to act on a system without having an effect?</w:t>
            </w:r>
          </w:p>
        </w:tc>
      </w:tr>
      <w:tr w:rsidR="001001D8" w:rsidRPr="003F1941" w:rsidTr="003F1941">
        <w:trPr>
          <w:trHeight w:val="1124"/>
        </w:trPr>
        <w:tc>
          <w:tcPr>
            <w:tcW w:w="3618" w:type="dxa"/>
            <w:vMerge/>
            <w:tcBorders>
              <w:left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20"/>
                <w:szCs w:val="20"/>
              </w:rPr>
            </w:pPr>
          </w:p>
        </w:tc>
        <w:tc>
          <w:tcPr>
            <w:tcW w:w="6930" w:type="dxa"/>
            <w:tcBorders>
              <w:top w:val="single" w:sz="4" w:space="0" w:color="auto"/>
              <w:left w:val="single" w:sz="4" w:space="0" w:color="auto"/>
              <w:bottom w:val="single" w:sz="4" w:space="0" w:color="auto"/>
              <w:right w:val="single" w:sz="4" w:space="0" w:color="auto"/>
            </w:tcBorders>
            <w:shd w:val="clear" w:color="auto" w:fill="EAF1DD"/>
          </w:tcPr>
          <w:p w:rsidR="001001D8" w:rsidRPr="003F1941" w:rsidRDefault="001001D8" w:rsidP="003F1941">
            <w:pPr>
              <w:tabs>
                <w:tab w:val="center" w:pos="3357"/>
              </w:tabs>
              <w:spacing w:after="0" w:line="240" w:lineRule="auto"/>
              <w:rPr>
                <w:rFonts w:ascii="Verdana" w:hAnsi="Verdana" w:cs="Arial"/>
                <w:b/>
                <w:color w:val="000000"/>
                <w:sz w:val="18"/>
                <w:szCs w:val="18"/>
              </w:rPr>
            </w:pPr>
            <w:r w:rsidRPr="003F1941">
              <w:rPr>
                <w:rFonts w:ascii="Verdana" w:hAnsi="Verdana" w:cs="Arial"/>
                <w:b/>
                <w:color w:val="000000"/>
                <w:sz w:val="18"/>
                <w:szCs w:val="18"/>
              </w:rPr>
              <w:t>Relevance and Application:</w:t>
            </w:r>
            <w:r w:rsidRPr="003F1941">
              <w:rPr>
                <w:rFonts w:ascii="Verdana" w:hAnsi="Verdana" w:cs="Arial"/>
                <w:b/>
                <w:color w:val="000000"/>
                <w:sz w:val="18"/>
                <w:szCs w:val="18"/>
              </w:rPr>
              <w:tab/>
            </w:r>
          </w:p>
          <w:p w:rsidR="001001D8" w:rsidRPr="003F1941" w:rsidRDefault="001001D8" w:rsidP="003F1941">
            <w:pPr>
              <w:pStyle w:val="ListParagraph"/>
              <w:numPr>
                <w:ilvl w:val="0"/>
                <w:numId w:val="7"/>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Engineers take forces into account when designing moving objects such as car tires, roller coasters, and rockets.</w:t>
            </w:r>
          </w:p>
          <w:p w:rsidR="001001D8" w:rsidRPr="003F1941" w:rsidRDefault="001001D8" w:rsidP="003F1941">
            <w:pPr>
              <w:pStyle w:val="ListParagraph"/>
              <w:numPr>
                <w:ilvl w:val="0"/>
                <w:numId w:val="7"/>
              </w:numPr>
              <w:autoSpaceDE w:val="0"/>
              <w:autoSpaceDN w:val="0"/>
              <w:adjustRightInd w:val="0"/>
              <w:spacing w:after="0" w:line="240" w:lineRule="auto"/>
              <w:rPr>
                <w:rFonts w:ascii="Verdana" w:hAnsi="Verdana" w:cs="Verdana"/>
                <w:bCs/>
                <w:color w:val="000000"/>
                <w:sz w:val="18"/>
                <w:szCs w:val="18"/>
              </w:rPr>
            </w:pPr>
            <w:r w:rsidRPr="003F1941">
              <w:rPr>
                <w:rFonts w:ascii="Verdana" w:hAnsi="Verdana" w:cs="Arial"/>
                <w:color w:val="000000"/>
                <w:sz w:val="18"/>
                <w:szCs w:val="18"/>
              </w:rPr>
              <w:t>Vehicles and their propulsion systems are designed by analyzing the forces that act on the vehicle. For example, the designs of propellers and jet engines are based on the aerodynamics of airplanes.</w:t>
            </w:r>
          </w:p>
        </w:tc>
      </w:tr>
      <w:tr w:rsidR="001001D8" w:rsidRPr="003F1941" w:rsidTr="003F1941">
        <w:trPr>
          <w:trHeight w:val="1799"/>
        </w:trPr>
        <w:tc>
          <w:tcPr>
            <w:tcW w:w="3618" w:type="dxa"/>
            <w:vMerge/>
            <w:tcBorders>
              <w:left w:val="single" w:sz="4" w:space="0" w:color="auto"/>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20"/>
                <w:szCs w:val="20"/>
              </w:rPr>
            </w:pPr>
          </w:p>
        </w:tc>
        <w:tc>
          <w:tcPr>
            <w:tcW w:w="6930" w:type="dxa"/>
            <w:tcBorders>
              <w:top w:val="single" w:sz="4" w:space="0" w:color="auto"/>
              <w:left w:val="single" w:sz="4" w:space="0" w:color="auto"/>
              <w:bottom w:val="single" w:sz="4" w:space="0" w:color="auto"/>
              <w:right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Nature of Science:</w:t>
            </w:r>
          </w:p>
          <w:p w:rsidR="001001D8" w:rsidRPr="003F1941" w:rsidRDefault="001001D8" w:rsidP="003F1941">
            <w:pPr>
              <w:pStyle w:val="ListParagraph"/>
              <w:numPr>
                <w:ilvl w:val="0"/>
                <w:numId w:val="8"/>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Recognize that our current understanding of forces has developed over centuries of studies by many scientists, and that we will continue to refine our understanding of forces through continued scientific investigations and advances in data collection.</w:t>
            </w:r>
          </w:p>
          <w:p w:rsidR="001001D8" w:rsidRPr="003F1941" w:rsidRDefault="001001D8" w:rsidP="003F1941">
            <w:pPr>
              <w:pStyle w:val="ListParagraph"/>
              <w:numPr>
                <w:ilvl w:val="0"/>
                <w:numId w:val="8"/>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Find, evaluate, and select appropriate information from reference books, journals, magazines, online references, and databases to answer scientific questions about motion and acceleration.</w:t>
            </w:r>
          </w:p>
        </w:tc>
      </w:tr>
    </w:tbl>
    <w:p w:rsidR="001001D8" w:rsidRPr="00FA611E" w:rsidRDefault="001001D8" w:rsidP="002D3A5F">
      <w:pPr>
        <w:spacing w:after="100" w:afterAutospacing="1" w:line="240" w:lineRule="auto"/>
        <w:rPr>
          <w:color w:val="111111"/>
          <w:sz w:val="16"/>
          <w:szCs w:val="16"/>
        </w:rPr>
      </w:pPr>
      <w:r w:rsidRPr="002D3A5F">
        <w:rPr>
          <w:sz w:val="16"/>
          <w:szCs w:val="16"/>
        </w:rPr>
        <w:t xml:space="preserve">Plus: </w:t>
      </w:r>
      <w:r w:rsidRPr="00FA611E">
        <w:rPr>
          <w:rFonts w:ascii="Verdana" w:hAnsi="Verdana" w:cs="Arial"/>
          <w:color w:val="111111"/>
          <w:sz w:val="16"/>
          <w:szCs w:val="16"/>
          <w:highlight w:val="yellow"/>
        </w:rPr>
        <w:t>Safety &amp; The Scientific Process, Equipment/Technology (2 weeks)</w:t>
      </w:r>
    </w:p>
    <w:p w:rsidR="001001D8" w:rsidRPr="002D3A5F" w:rsidRDefault="00E24F8B" w:rsidP="006D4A7C">
      <w:pPr>
        <w:jc w:val="center"/>
        <w:rPr>
          <w:b/>
          <w:sz w:val="8"/>
          <w:szCs w:val="8"/>
        </w:rPr>
      </w:pPr>
      <w:r w:rsidRPr="00E24F8B">
        <w:rPr>
          <w:noProof/>
        </w:rPr>
        <w:pict>
          <v:shapetype id="_x0000_t32" coordsize="21600,21600" o:spt="32" o:oned="t" path="m,l21600,21600e" filled="f">
            <v:path arrowok="t" fillok="f" o:connecttype="none"/>
            <o:lock v:ext="edit" shapetype="t"/>
          </v:shapetype>
          <v:shape id="_x0000_s1026" type="#_x0000_t32" style="position:absolute;left:0;text-align:left;margin-left:-3.35pt;margin-top:5.8pt;width:529.95pt;height:0;z-index:251658240" o:connectortype="straight" strokeweight="2pt">
            <v:stroke dashstyle="longDash"/>
          </v:shape>
        </w:pict>
      </w:r>
    </w:p>
    <w:p w:rsidR="001001D8" w:rsidRPr="006D4A7C" w:rsidRDefault="001001D8" w:rsidP="002D3A5F">
      <w:pPr>
        <w:spacing w:after="0"/>
        <w:jc w:val="center"/>
        <w:rPr>
          <w:b/>
          <w:sz w:val="36"/>
          <w:szCs w:val="36"/>
        </w:rPr>
      </w:pPr>
      <w:r w:rsidRPr="006D4A7C">
        <w:rPr>
          <w:b/>
          <w:sz w:val="36"/>
          <w:szCs w:val="36"/>
        </w:rPr>
        <w:t>2</w:t>
      </w:r>
      <w:r w:rsidRPr="006D4A7C">
        <w:rPr>
          <w:b/>
          <w:sz w:val="36"/>
          <w:szCs w:val="36"/>
          <w:vertAlign w:val="superscript"/>
        </w:rPr>
        <w:t>nd</w:t>
      </w:r>
      <w:r w:rsidRPr="006D4A7C">
        <w:rPr>
          <w:b/>
          <w:sz w:val="36"/>
          <w:szCs w:val="36"/>
        </w:rPr>
        <w:t xml:space="preserve"> Quarter </w:t>
      </w:r>
      <w:r>
        <w:rPr>
          <w:b/>
          <w:sz w:val="36"/>
          <w:szCs w:val="36"/>
        </w:rPr>
        <w:t>8</w:t>
      </w:r>
      <w:r w:rsidRPr="006D4A7C">
        <w:rPr>
          <w:b/>
          <w:sz w:val="36"/>
          <w:szCs w:val="36"/>
          <w:vertAlign w:val="superscript"/>
        </w:rPr>
        <w:t>th</w:t>
      </w:r>
      <w:r w:rsidRPr="006D4A7C">
        <w:rPr>
          <w:b/>
          <w:sz w:val="36"/>
          <w:szCs w:val="36"/>
        </w:rPr>
        <w:t xml:space="preserve"> grade </w:t>
      </w:r>
      <w:r>
        <w:rPr>
          <w:b/>
          <w:sz w:val="36"/>
          <w:szCs w:val="36"/>
        </w:rPr>
        <w:t>2010-2011</w:t>
      </w:r>
    </w:p>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2. There are different forms of energy, and those forms of energy can be changed from one form to another – but total energy is conserved</w:t>
            </w:r>
          </w:p>
        </w:tc>
      </w:tr>
      <w:tr w:rsidR="001001D8" w:rsidRPr="003F1941" w:rsidTr="003F1941">
        <w:trPr>
          <w:trHeight w:val="699"/>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r w:rsidRPr="003F1941">
              <w:rPr>
                <w:rFonts w:ascii="Verdana" w:hAnsi="Verdana" w:cs="Verdana"/>
                <w:b/>
                <w:color w:val="000000"/>
                <w:sz w:val="20"/>
                <w:szCs w:val="20"/>
              </w:rPr>
              <w:tab/>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989"/>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9"/>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Gather, analyze, and interpret data to describe the different forms of energy and energy transfer</w:t>
            </w:r>
          </w:p>
          <w:p w:rsidR="001001D8" w:rsidRPr="003F1941" w:rsidRDefault="001001D8" w:rsidP="003F1941">
            <w:pPr>
              <w:pStyle w:val="ListParagraph"/>
              <w:numPr>
                <w:ilvl w:val="0"/>
                <w:numId w:val="9"/>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Develop a research-based analysis of different forms of energy and energy transfer</w:t>
            </w:r>
          </w:p>
          <w:p w:rsidR="001001D8" w:rsidRPr="003F1941" w:rsidRDefault="001001D8" w:rsidP="003F1941">
            <w:pPr>
              <w:pStyle w:val="ListParagraph"/>
              <w:numPr>
                <w:ilvl w:val="0"/>
                <w:numId w:val="9"/>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Use research-based models to describe energy transfer mechanisms, and predict amounts of energy transferred</w:t>
            </w: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16"/>
                <w:szCs w:val="16"/>
              </w:rPr>
            </w:pPr>
            <w:r w:rsidRPr="003F1941">
              <w:rPr>
                <w:rFonts w:ascii="Verdana" w:hAnsi="Verdana" w:cs="Arial"/>
                <w:b/>
                <w:color w:val="000000"/>
                <w:sz w:val="16"/>
                <w:szCs w:val="16"/>
              </w:rPr>
              <w:t>Inquiry Questions:</w:t>
            </w:r>
          </w:p>
          <w:p w:rsidR="001001D8" w:rsidRPr="003F1941" w:rsidRDefault="001001D8" w:rsidP="003F1941">
            <w:pPr>
              <w:pStyle w:val="ListParagraph"/>
              <w:numPr>
                <w:ilvl w:val="0"/>
                <w:numId w:val="10"/>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Which forms of energy can be directly observed, and which forms of energy must be inferred?</w:t>
            </w:r>
          </w:p>
          <w:p w:rsidR="001001D8" w:rsidRPr="003F1941" w:rsidRDefault="001001D8" w:rsidP="003F1941">
            <w:pPr>
              <w:pStyle w:val="ListParagraph"/>
              <w:numPr>
                <w:ilvl w:val="0"/>
                <w:numId w:val="10"/>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What evidence supports the existence of potential and kinetic energy?</w:t>
            </w:r>
          </w:p>
          <w:p w:rsidR="001001D8" w:rsidRPr="003F1941" w:rsidRDefault="001001D8" w:rsidP="003F1941">
            <w:pPr>
              <w:pStyle w:val="ListParagraph"/>
              <w:numPr>
                <w:ilvl w:val="0"/>
                <w:numId w:val="10"/>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Is there a limit to how many times energy can be transferred? Explain your answer.</w:t>
            </w:r>
          </w:p>
        </w:tc>
      </w:tr>
      <w:tr w:rsidR="001001D8" w:rsidRPr="003F1941" w:rsidTr="003F1941">
        <w:trPr>
          <w:trHeight w:val="1169"/>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16"/>
                <w:szCs w:val="16"/>
              </w:rPr>
            </w:pPr>
            <w:r w:rsidRPr="003F1941">
              <w:rPr>
                <w:rFonts w:ascii="Verdana" w:hAnsi="Verdana" w:cs="Arial"/>
                <w:b/>
                <w:color w:val="000000"/>
                <w:sz w:val="16"/>
                <w:szCs w:val="16"/>
              </w:rPr>
              <w:t>Relevance and Application:</w:t>
            </w:r>
          </w:p>
          <w:p w:rsidR="001001D8" w:rsidRPr="003F1941" w:rsidRDefault="001001D8" w:rsidP="003F1941">
            <w:pPr>
              <w:pStyle w:val="ListParagraph"/>
              <w:numPr>
                <w:ilvl w:val="0"/>
                <w:numId w:val="11"/>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Photos and measurements of accident investigation provide evidence of energy transfers during such events.</w:t>
            </w:r>
          </w:p>
          <w:p w:rsidR="001001D8" w:rsidRPr="003F1941" w:rsidRDefault="001001D8" w:rsidP="003F1941">
            <w:pPr>
              <w:pStyle w:val="ListParagraph"/>
              <w:numPr>
                <w:ilvl w:val="0"/>
                <w:numId w:val="11"/>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Kinetic energy often is turned into heat such as when brakes are applied to a vehicle or when space vehicles re-enter Earth’s atmosphere.</w:t>
            </w:r>
          </w:p>
          <w:p w:rsidR="001001D8" w:rsidRPr="003F1941" w:rsidRDefault="001001D8" w:rsidP="003F1941">
            <w:pPr>
              <w:pStyle w:val="ListParagraph"/>
              <w:numPr>
                <w:ilvl w:val="0"/>
                <w:numId w:val="11"/>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Energy transfers convert electricity to light, heat, or kinetic energy in motors.</w:t>
            </w:r>
          </w:p>
          <w:p w:rsidR="001001D8" w:rsidRPr="003F1941" w:rsidRDefault="001001D8" w:rsidP="003F1941">
            <w:pPr>
              <w:pStyle w:val="ListParagraph"/>
              <w:numPr>
                <w:ilvl w:val="0"/>
                <w:numId w:val="11"/>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 xml:space="preserve">There are ways of producing electricity using both nonrenewable resources such as such as coal or natural gas and renewable sources </w:t>
            </w:r>
            <w:r w:rsidRPr="003F1941" w:rsidDel="004F222B">
              <w:rPr>
                <w:rFonts w:ascii="Verdana" w:hAnsi="Verdana" w:cs="Arial"/>
                <w:color w:val="000000"/>
                <w:sz w:val="16"/>
                <w:szCs w:val="16"/>
              </w:rPr>
              <w:t xml:space="preserve"> </w:t>
            </w:r>
            <w:r w:rsidRPr="003F1941">
              <w:rPr>
                <w:rFonts w:ascii="Verdana" w:hAnsi="Verdana" w:cs="Arial"/>
                <w:color w:val="000000"/>
                <w:sz w:val="16"/>
                <w:szCs w:val="16"/>
              </w:rPr>
              <w:t>such as hydroelectricity or solar, wind, and nuclear power</w:t>
            </w: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16"/>
                <w:szCs w:val="16"/>
              </w:rPr>
            </w:pPr>
            <w:r w:rsidRPr="003F1941">
              <w:rPr>
                <w:rFonts w:ascii="Verdana" w:hAnsi="Verdana" w:cs="Arial"/>
                <w:b/>
                <w:color w:val="000000"/>
                <w:sz w:val="16"/>
                <w:szCs w:val="16"/>
              </w:rPr>
              <w:t>Nature of Science:</w:t>
            </w:r>
          </w:p>
          <w:p w:rsidR="001001D8" w:rsidRPr="003F1941" w:rsidRDefault="001001D8" w:rsidP="003F1941">
            <w:pPr>
              <w:pStyle w:val="ListParagraph"/>
              <w:numPr>
                <w:ilvl w:val="0"/>
                <w:numId w:val="12"/>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Share experimental data, and respectfully discuss conflicting results.</w:t>
            </w:r>
          </w:p>
          <w:p w:rsidR="001001D8" w:rsidRPr="003F1941" w:rsidRDefault="001001D8" w:rsidP="003F1941">
            <w:pPr>
              <w:pStyle w:val="ListParagraph"/>
              <w:numPr>
                <w:ilvl w:val="0"/>
                <w:numId w:val="12"/>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Recognize and describe the ethical traditions of science: value peer review; truthful reporting of methods and outcomes; making work public; and sharing a lens of professional skepticism when reviewing the work of others.</w:t>
            </w:r>
          </w:p>
          <w:p w:rsidR="001001D8" w:rsidRPr="003F1941" w:rsidRDefault="001001D8" w:rsidP="003F1941">
            <w:pPr>
              <w:pStyle w:val="ListParagraph"/>
              <w:numPr>
                <w:ilvl w:val="0"/>
                <w:numId w:val="12"/>
              </w:numPr>
              <w:spacing w:after="0" w:line="240" w:lineRule="auto"/>
              <w:ind w:left="342"/>
              <w:contextualSpacing w:val="0"/>
              <w:rPr>
                <w:rFonts w:ascii="Verdana" w:hAnsi="Verdana" w:cs="Arial"/>
                <w:color w:val="000000"/>
                <w:sz w:val="16"/>
                <w:szCs w:val="16"/>
              </w:rPr>
            </w:pPr>
            <w:r w:rsidRPr="003F1941">
              <w:rPr>
                <w:rFonts w:ascii="Verdana" w:hAnsi="Verdana" w:cs="Arial"/>
                <w:color w:val="000000"/>
                <w:sz w:val="16"/>
                <w:szCs w:val="16"/>
              </w:rPr>
              <w:t>Use tools to gather, view, analyze, and report results for scientific investigations designed to answer questions about energy transformations.</w:t>
            </w:r>
          </w:p>
        </w:tc>
      </w:tr>
    </w:tbl>
    <w:p w:rsidR="001001D8" w:rsidRDefault="001001D8" w:rsidP="008D7E68">
      <w:pPr>
        <w:rPr>
          <w:sz w:val="4"/>
          <w:szCs w:val="4"/>
        </w:rPr>
      </w:pPr>
    </w:p>
    <w:p w:rsidR="001001D8" w:rsidRDefault="001001D8" w:rsidP="008D7E68">
      <w:pPr>
        <w:rPr>
          <w:sz w:val="4"/>
          <w:szCs w:val="4"/>
        </w:rPr>
      </w:pPr>
    </w:p>
    <w:p w:rsidR="001001D8" w:rsidRPr="00FC63E8" w:rsidRDefault="001001D8" w:rsidP="00837591">
      <w:pPr>
        <w:jc w:val="center"/>
        <w:rPr>
          <w:sz w:val="4"/>
          <w:szCs w:val="4"/>
        </w:rPr>
      </w:pPr>
      <w:r w:rsidRPr="006D4A7C">
        <w:rPr>
          <w:b/>
          <w:sz w:val="36"/>
          <w:szCs w:val="36"/>
        </w:rPr>
        <w:t>2</w:t>
      </w:r>
      <w:r w:rsidRPr="006D4A7C">
        <w:rPr>
          <w:b/>
          <w:sz w:val="36"/>
          <w:szCs w:val="36"/>
          <w:vertAlign w:val="superscript"/>
        </w:rPr>
        <w:t>nd</w:t>
      </w:r>
      <w:r w:rsidRPr="006D4A7C">
        <w:rPr>
          <w:b/>
          <w:sz w:val="36"/>
          <w:szCs w:val="36"/>
        </w:rPr>
        <w:t xml:space="preserve"> Quarter </w:t>
      </w:r>
      <w:r>
        <w:rPr>
          <w:b/>
          <w:sz w:val="36"/>
          <w:szCs w:val="36"/>
        </w:rPr>
        <w:t>8</w:t>
      </w:r>
      <w:r w:rsidRPr="006D4A7C">
        <w:rPr>
          <w:b/>
          <w:sz w:val="36"/>
          <w:szCs w:val="36"/>
          <w:vertAlign w:val="superscript"/>
        </w:rPr>
        <w:t>th</w:t>
      </w:r>
      <w:r w:rsidRPr="006D4A7C">
        <w:rPr>
          <w:b/>
          <w:sz w:val="36"/>
          <w:szCs w:val="36"/>
        </w:rPr>
        <w:t xml:space="preserve"> grade </w:t>
      </w:r>
      <w:r>
        <w:rPr>
          <w:b/>
          <w:sz w:val="36"/>
          <w:szCs w:val="36"/>
        </w:rPr>
        <w:t>2010-2011</w:t>
      </w:r>
    </w:p>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24"/>
                <w:szCs w:val="24"/>
              </w:rPr>
            </w:pPr>
            <w:r w:rsidRPr="003F1941">
              <w:rPr>
                <w:rFonts w:ascii="Verdana" w:hAnsi="Verdana" w:cs="Verdana"/>
                <w:color w:val="FFFFFF"/>
                <w:sz w:val="18"/>
                <w:szCs w:val="18"/>
              </w:rPr>
              <w:t>4. Recognize that waves such as electromagnetic, sound, seismic, and water have common characteristics and unique properties</w:t>
            </w:r>
          </w:p>
        </w:tc>
      </w:tr>
      <w:tr w:rsidR="001001D8" w:rsidRPr="003F1941" w:rsidTr="003F1941">
        <w:trPr>
          <w:trHeight w:val="699"/>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r w:rsidRPr="003F1941">
              <w:rPr>
                <w:rFonts w:ascii="Verdana" w:hAnsi="Verdana" w:cs="Verdana"/>
                <w:b/>
                <w:color w:val="000000"/>
                <w:sz w:val="20"/>
                <w:szCs w:val="20"/>
              </w:rPr>
              <w:tab/>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476"/>
        </w:trPr>
        <w:tc>
          <w:tcPr>
            <w:tcW w:w="3618" w:type="dxa"/>
            <w:vMerge w:val="restart"/>
            <w:tcBorders>
              <w:right w:val="single" w:sz="4" w:space="0" w:color="auto"/>
            </w:tcBorders>
            <w:shd w:val="clear" w:color="auto" w:fill="F5F8EC"/>
          </w:tcPr>
          <w:p w:rsidR="001001D8" w:rsidRPr="003F1941" w:rsidRDefault="001001D8" w:rsidP="003F1941">
            <w:pPr>
              <w:pStyle w:val="ListParagraph"/>
              <w:numPr>
                <w:ilvl w:val="0"/>
                <w:numId w:val="14"/>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 xml:space="preserve">Compare and contrast different types of waves </w:t>
            </w:r>
          </w:p>
          <w:p w:rsidR="001001D8" w:rsidRPr="003F1941" w:rsidRDefault="001001D8" w:rsidP="003F1941">
            <w:pPr>
              <w:pStyle w:val="ListParagraph"/>
              <w:numPr>
                <w:ilvl w:val="0"/>
                <w:numId w:val="14"/>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Describe for various waves the amplitude, frequency, wavelength, and speed</w:t>
            </w:r>
          </w:p>
          <w:p w:rsidR="001001D8" w:rsidRPr="003F1941" w:rsidRDefault="001001D8" w:rsidP="003F1941">
            <w:pPr>
              <w:pStyle w:val="ListParagraph"/>
              <w:numPr>
                <w:ilvl w:val="0"/>
                <w:numId w:val="14"/>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Describe the relationship between pitch and frequency in sound</w:t>
            </w:r>
          </w:p>
          <w:p w:rsidR="001001D8" w:rsidRPr="003F1941" w:rsidRDefault="001001D8" w:rsidP="003F1941">
            <w:pPr>
              <w:pStyle w:val="ListParagraph"/>
              <w:numPr>
                <w:ilvl w:val="0"/>
                <w:numId w:val="14"/>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Develop and design a scientific investigation regarding absorption, reflection, and refraction of light</w:t>
            </w:r>
          </w:p>
          <w:p w:rsidR="001001D8" w:rsidRPr="003F1941" w:rsidRDefault="001001D8" w:rsidP="003F1941">
            <w:pPr>
              <w:spacing w:after="0" w:line="240" w:lineRule="auto"/>
              <w:ind w:left="360"/>
              <w:rPr>
                <w:rFonts w:ascii="Verdana" w:hAnsi="Verdana"/>
                <w:b/>
                <w:bCs/>
                <w:color w:val="000000"/>
                <w:sz w:val="20"/>
                <w:szCs w:val="20"/>
              </w:rPr>
            </w:pPr>
            <w:r w:rsidRPr="003F1941" w:rsidDel="00F97725">
              <w:rPr>
                <w:rFonts w:ascii="Verdana" w:hAnsi="Verdana"/>
                <w:bCs/>
                <w:color w:val="000000"/>
                <w:sz w:val="20"/>
                <w:szCs w:val="20"/>
              </w:rPr>
              <w:t xml:space="preserve"> </w:t>
            </w: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16"/>
                <w:szCs w:val="16"/>
              </w:rPr>
            </w:pPr>
            <w:r w:rsidRPr="003F1941">
              <w:rPr>
                <w:rFonts w:ascii="Verdana" w:hAnsi="Verdana" w:cs="Arial"/>
                <w:b/>
                <w:color w:val="000000"/>
                <w:sz w:val="16"/>
                <w:szCs w:val="16"/>
              </w:rPr>
              <w:t>Inquiry Questions:</w:t>
            </w:r>
          </w:p>
          <w:p w:rsidR="001001D8" w:rsidRPr="003F1941" w:rsidRDefault="001001D8" w:rsidP="003F1941">
            <w:pPr>
              <w:pStyle w:val="ListParagraph"/>
              <w:numPr>
                <w:ilvl w:val="0"/>
                <w:numId w:val="13"/>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What are some different ways to describe waves?</w:t>
            </w:r>
          </w:p>
        </w:tc>
      </w:tr>
      <w:tr w:rsidR="001001D8" w:rsidRPr="003F1941" w:rsidTr="003F1941">
        <w:trPr>
          <w:trHeight w:val="1169"/>
        </w:trPr>
        <w:tc>
          <w:tcPr>
            <w:tcW w:w="3618" w:type="dxa"/>
            <w:vMerge/>
            <w:tcBorders>
              <w:right w:val="single" w:sz="4" w:space="0" w:color="auto"/>
            </w:tcBorders>
            <w:shd w:val="clear" w:color="auto" w:fill="F5F8EC"/>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16"/>
                <w:szCs w:val="16"/>
              </w:rPr>
            </w:pPr>
            <w:r w:rsidRPr="003F1941">
              <w:rPr>
                <w:rFonts w:ascii="Verdana" w:hAnsi="Verdana" w:cs="Arial"/>
                <w:b/>
                <w:color w:val="000000"/>
                <w:sz w:val="16"/>
                <w:szCs w:val="16"/>
              </w:rPr>
              <w:t>Relevance and Application:</w:t>
            </w:r>
          </w:p>
          <w:p w:rsidR="001001D8" w:rsidRPr="003F1941" w:rsidRDefault="001001D8" w:rsidP="003F1941">
            <w:pPr>
              <w:pStyle w:val="ListParagraph"/>
              <w:numPr>
                <w:ilvl w:val="0"/>
                <w:numId w:val="15"/>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Different vibrations create waves with different characteristics. For example, a vibrating low-pitch guitar string feels different to the touch than a high-pitch guitar string.</w:t>
            </w:r>
          </w:p>
          <w:p w:rsidR="001001D8" w:rsidRPr="003F1941" w:rsidRDefault="001001D8" w:rsidP="003F1941">
            <w:pPr>
              <w:pStyle w:val="ListParagraph"/>
              <w:numPr>
                <w:ilvl w:val="0"/>
                <w:numId w:val="15"/>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Dealing with different types of waves presents design challenges. For example, higher frequency waves have shorter wavelengths, which affect ships, buildings, and antenna design.</w:t>
            </w:r>
          </w:p>
          <w:p w:rsidR="001001D8" w:rsidRPr="003F1941" w:rsidRDefault="001001D8" w:rsidP="003F1941">
            <w:pPr>
              <w:pStyle w:val="ListParagraph"/>
              <w:numPr>
                <w:ilvl w:val="0"/>
                <w:numId w:val="15"/>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Energy from different types of waves can affect the environment. For example, natural waves cause different beach erosion and boat wakes</w:t>
            </w:r>
          </w:p>
          <w:p w:rsidR="001001D8" w:rsidRPr="003F1941" w:rsidRDefault="001001D8" w:rsidP="003F1941">
            <w:pPr>
              <w:pStyle w:val="ListParagraph"/>
              <w:numPr>
                <w:ilvl w:val="0"/>
                <w:numId w:val="15"/>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There are many applications of light and lasers such as using fiber optics in high speed communication and lasers in surgery.</w:t>
            </w:r>
          </w:p>
          <w:p w:rsidR="001001D8" w:rsidRPr="003F1941" w:rsidRDefault="001001D8" w:rsidP="003F1941">
            <w:pPr>
              <w:pStyle w:val="ListParagraph"/>
              <w:numPr>
                <w:ilvl w:val="0"/>
                <w:numId w:val="15"/>
              </w:numPr>
              <w:spacing w:after="0" w:line="240" w:lineRule="auto"/>
              <w:contextualSpacing w:val="0"/>
              <w:rPr>
                <w:rFonts w:ascii="Verdana" w:hAnsi="Verdana"/>
                <w:color w:val="000000"/>
                <w:sz w:val="16"/>
                <w:szCs w:val="16"/>
              </w:rPr>
            </w:pPr>
            <w:r w:rsidRPr="003F1941">
              <w:rPr>
                <w:rFonts w:ascii="Verdana" w:hAnsi="Verdana" w:cs="Arial"/>
                <w:color w:val="000000"/>
                <w:sz w:val="16"/>
                <w:szCs w:val="16"/>
              </w:rPr>
              <w:t>Living organisms collect and use light and sound waves – such as for hearing and vision – to gather information about their surroundings</w:t>
            </w:r>
          </w:p>
        </w:tc>
      </w:tr>
      <w:tr w:rsidR="001001D8" w:rsidRPr="003F1941" w:rsidTr="003F1941">
        <w:tc>
          <w:tcPr>
            <w:tcW w:w="3618" w:type="dxa"/>
            <w:vMerge/>
            <w:tcBorders>
              <w:bottom w:val="single" w:sz="4" w:space="0" w:color="auto"/>
              <w:right w:val="single" w:sz="4" w:space="0" w:color="auto"/>
            </w:tcBorders>
            <w:shd w:val="clear" w:color="auto" w:fill="F5F8EC"/>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16"/>
                <w:szCs w:val="16"/>
              </w:rPr>
            </w:pPr>
            <w:r w:rsidRPr="003F1941">
              <w:rPr>
                <w:rFonts w:ascii="Verdana" w:hAnsi="Verdana" w:cs="Arial"/>
                <w:b/>
                <w:color w:val="000000"/>
                <w:sz w:val="16"/>
                <w:szCs w:val="16"/>
              </w:rPr>
              <w:t>Nature of Science:</w:t>
            </w:r>
          </w:p>
          <w:p w:rsidR="001001D8" w:rsidRPr="003F1941" w:rsidRDefault="001001D8" w:rsidP="003F1941">
            <w:pPr>
              <w:pStyle w:val="ListParagraph"/>
              <w:numPr>
                <w:ilvl w:val="0"/>
                <w:numId w:val="16"/>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Evaluate models used to explain and predict wave phenomena that cannot be directly measured.</w:t>
            </w:r>
          </w:p>
          <w:p w:rsidR="001001D8" w:rsidRPr="003F1941" w:rsidRDefault="001001D8" w:rsidP="003F1941">
            <w:pPr>
              <w:pStyle w:val="ListParagraph"/>
              <w:numPr>
                <w:ilvl w:val="0"/>
                <w:numId w:val="16"/>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Understand that scientists work from the assumption that the universe is a single system in which the basic rules are the same everywhere. For example, the speed of light in a vacuum is constant across space and time.</w:t>
            </w:r>
          </w:p>
          <w:p w:rsidR="001001D8" w:rsidRPr="003F1941" w:rsidRDefault="001001D8" w:rsidP="003F1941">
            <w:pPr>
              <w:pStyle w:val="ListParagraph"/>
              <w:numPr>
                <w:ilvl w:val="0"/>
                <w:numId w:val="16"/>
              </w:numPr>
              <w:spacing w:after="0" w:line="240" w:lineRule="auto"/>
              <w:contextualSpacing w:val="0"/>
              <w:rPr>
                <w:rFonts w:ascii="Verdana" w:hAnsi="Verdana" w:cs="Arial"/>
                <w:color w:val="000000"/>
                <w:sz w:val="16"/>
                <w:szCs w:val="16"/>
              </w:rPr>
            </w:pPr>
            <w:r w:rsidRPr="003F1941">
              <w:rPr>
                <w:rFonts w:ascii="Verdana" w:hAnsi="Verdana" w:cs="Arial"/>
                <w:color w:val="000000"/>
                <w:sz w:val="16"/>
                <w:szCs w:val="16"/>
              </w:rPr>
              <w:t>Select and use technology tools to gather, view, analyze, and report results for scientific investigations about the characteristics and properties of waves.</w:t>
            </w:r>
          </w:p>
        </w:tc>
      </w:tr>
    </w:tbl>
    <w:p w:rsidR="001001D8" w:rsidRPr="002D3A5F" w:rsidRDefault="001001D8" w:rsidP="00FC63E8">
      <w:pPr>
        <w:jc w:val="center"/>
        <w:rPr>
          <w:b/>
          <w:sz w:val="8"/>
          <w:szCs w:val="8"/>
        </w:rPr>
      </w:pPr>
    </w:p>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3. Distinguish between physical and chemical changes, noting that mass is conserved during any change</w:t>
            </w:r>
          </w:p>
        </w:tc>
      </w:tr>
      <w:tr w:rsidR="001001D8" w:rsidRPr="003F1941" w:rsidTr="003F1941">
        <w:trPr>
          <w:trHeight w:val="699"/>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r w:rsidRPr="003F1941">
              <w:rPr>
                <w:rFonts w:ascii="Verdana" w:hAnsi="Verdana" w:cs="Verdana"/>
                <w:b/>
                <w:color w:val="000000"/>
                <w:sz w:val="20"/>
                <w:szCs w:val="20"/>
              </w:rPr>
              <w:tab/>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989"/>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17"/>
              </w:numPr>
              <w:spacing w:after="0" w:line="240" w:lineRule="auto"/>
              <w:ind w:left="360"/>
              <w:contextualSpacing w:val="0"/>
              <w:rPr>
                <w:rFonts w:ascii="Verdana" w:hAnsi="Verdana"/>
                <w:b/>
                <w:bCs/>
                <w:color w:val="000000"/>
                <w:sz w:val="20"/>
                <w:szCs w:val="20"/>
              </w:rPr>
            </w:pPr>
            <w:r w:rsidRPr="003F1941">
              <w:rPr>
                <w:rFonts w:ascii="Verdana" w:hAnsi="Verdana"/>
                <w:bCs/>
                <w:color w:val="000000"/>
                <w:sz w:val="20"/>
                <w:szCs w:val="20"/>
              </w:rPr>
              <w:t>Identify the distinguishing characteristics between a chemical and a physical change</w:t>
            </w:r>
          </w:p>
          <w:p w:rsidR="001001D8" w:rsidRPr="003F1941" w:rsidRDefault="001001D8" w:rsidP="003F1941">
            <w:pPr>
              <w:pStyle w:val="ListParagraph"/>
              <w:numPr>
                <w:ilvl w:val="0"/>
                <w:numId w:val="17"/>
              </w:numPr>
              <w:spacing w:after="0" w:line="240" w:lineRule="auto"/>
              <w:ind w:left="360"/>
              <w:contextualSpacing w:val="0"/>
              <w:rPr>
                <w:rFonts w:ascii="Verdana" w:hAnsi="Verdana"/>
                <w:b/>
                <w:bCs/>
                <w:color w:val="000000"/>
                <w:sz w:val="20"/>
                <w:szCs w:val="20"/>
              </w:rPr>
            </w:pPr>
            <w:r w:rsidRPr="003F1941">
              <w:rPr>
                <w:rFonts w:ascii="Verdana" w:hAnsi="Verdana"/>
                <w:bCs/>
                <w:color w:val="000000"/>
                <w:sz w:val="20"/>
                <w:szCs w:val="20"/>
              </w:rPr>
              <w:t>Gather, analyze, and interpret data on physical and chemical changes</w:t>
            </w:r>
          </w:p>
          <w:p w:rsidR="001001D8" w:rsidRPr="003F1941" w:rsidRDefault="001001D8" w:rsidP="003F1941">
            <w:pPr>
              <w:pStyle w:val="ListParagraph"/>
              <w:numPr>
                <w:ilvl w:val="0"/>
                <w:numId w:val="17"/>
              </w:numPr>
              <w:spacing w:after="0" w:line="240" w:lineRule="auto"/>
              <w:ind w:left="360"/>
              <w:contextualSpacing w:val="0"/>
              <w:rPr>
                <w:rFonts w:ascii="Verdana" w:hAnsi="Verdana"/>
                <w:b/>
                <w:bCs/>
                <w:color w:val="000000"/>
                <w:sz w:val="20"/>
                <w:szCs w:val="20"/>
              </w:rPr>
            </w:pPr>
            <w:r w:rsidRPr="003F1941">
              <w:rPr>
                <w:rFonts w:ascii="Verdana" w:hAnsi="Verdana"/>
                <w:bCs/>
                <w:color w:val="000000"/>
                <w:sz w:val="20"/>
                <w:szCs w:val="20"/>
              </w:rPr>
              <w:t>Gather, analyze, and interpret data that show mass is conserved in a given chemical or physical change</w:t>
            </w:r>
          </w:p>
          <w:p w:rsidR="001001D8" w:rsidRPr="003F1941" w:rsidRDefault="001001D8" w:rsidP="003F1941">
            <w:pPr>
              <w:pStyle w:val="ListParagraph"/>
              <w:numPr>
                <w:ilvl w:val="0"/>
                <w:numId w:val="17"/>
              </w:numPr>
              <w:spacing w:after="0" w:line="240" w:lineRule="auto"/>
              <w:ind w:left="360"/>
              <w:contextualSpacing w:val="0"/>
              <w:rPr>
                <w:rFonts w:ascii="Verdana" w:hAnsi="Verdana"/>
                <w:b/>
                <w:bCs/>
                <w:color w:val="000000"/>
                <w:sz w:val="20"/>
                <w:szCs w:val="20"/>
              </w:rPr>
            </w:pPr>
            <w:r w:rsidRPr="003F1941">
              <w:rPr>
                <w:rFonts w:ascii="Verdana" w:hAnsi="Verdana"/>
                <w:bCs/>
                <w:color w:val="000000"/>
                <w:sz w:val="20"/>
                <w:szCs w:val="20"/>
              </w:rPr>
              <w:t>Identify evidence that suggests that matter is always conserved in physical and chemical changes</w:t>
            </w:r>
          </w:p>
          <w:p w:rsidR="001001D8" w:rsidRPr="003F1941" w:rsidRDefault="001001D8" w:rsidP="003F1941">
            <w:pPr>
              <w:pStyle w:val="ListParagraph"/>
              <w:numPr>
                <w:ilvl w:val="0"/>
                <w:numId w:val="17"/>
              </w:numPr>
              <w:spacing w:after="0" w:line="240" w:lineRule="auto"/>
              <w:ind w:left="360"/>
              <w:contextualSpacing w:val="0"/>
              <w:rPr>
                <w:rFonts w:ascii="Verdana" w:hAnsi="Verdana"/>
                <w:b/>
                <w:bCs/>
                <w:color w:val="000000"/>
                <w:sz w:val="20"/>
                <w:szCs w:val="20"/>
              </w:rPr>
            </w:pPr>
            <w:r w:rsidRPr="003F1941">
              <w:rPr>
                <w:rFonts w:ascii="Verdana" w:hAnsi="Verdana" w:cs="Arial"/>
                <w:bCs/>
                <w:color w:val="000000"/>
                <w:sz w:val="20"/>
                <w:szCs w:val="20"/>
              </w:rPr>
              <w:t>Examine, evaluate, question, and ethically use information from a variety of sources and media to investigate physical and chemical changes</w:t>
            </w: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18"/>
                <w:szCs w:val="18"/>
              </w:rPr>
            </w:pPr>
            <w:r w:rsidRPr="003F1941">
              <w:rPr>
                <w:rFonts w:ascii="Verdana" w:hAnsi="Verdana" w:cs="Arial"/>
                <w:b/>
                <w:color w:val="000000"/>
                <w:sz w:val="18"/>
                <w:szCs w:val="18"/>
              </w:rPr>
              <w:t>Inquiry Questions:</w:t>
            </w:r>
          </w:p>
          <w:p w:rsidR="001001D8" w:rsidRPr="003F1941" w:rsidRDefault="001001D8" w:rsidP="003F1941">
            <w:pPr>
              <w:pStyle w:val="ListParagraph"/>
              <w:numPr>
                <w:ilvl w:val="0"/>
                <w:numId w:val="18"/>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What evidence can indicate whether a change is physical or chemical?</w:t>
            </w:r>
          </w:p>
          <w:p w:rsidR="001001D8" w:rsidRPr="003F1941" w:rsidRDefault="001001D8" w:rsidP="003F1941">
            <w:pPr>
              <w:pStyle w:val="ListParagraph"/>
              <w:numPr>
                <w:ilvl w:val="0"/>
                <w:numId w:val="18"/>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Is it easier to observe the conservation of mass in physical or chemical changes? Why?</w:t>
            </w:r>
          </w:p>
          <w:p w:rsidR="001001D8" w:rsidRPr="003F1941" w:rsidRDefault="001001D8" w:rsidP="003F1941">
            <w:pPr>
              <w:pStyle w:val="ListParagraph"/>
              <w:numPr>
                <w:ilvl w:val="0"/>
                <w:numId w:val="18"/>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What would happen if mass were not conserved?</w:t>
            </w:r>
          </w:p>
        </w:tc>
      </w:tr>
      <w:tr w:rsidR="001001D8" w:rsidRPr="003F1941" w:rsidTr="003F1941">
        <w:trPr>
          <w:trHeight w:val="1169"/>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Relevance and Application:</w:t>
            </w:r>
          </w:p>
          <w:p w:rsidR="001001D8" w:rsidRPr="003F1941" w:rsidRDefault="001001D8" w:rsidP="003F1941">
            <w:pPr>
              <w:pStyle w:val="ListParagraph"/>
              <w:numPr>
                <w:ilvl w:val="0"/>
                <w:numId w:val="19"/>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The freezing, thawing, and vaporization of Earth’s water provide examples of physical changes.</w:t>
            </w:r>
          </w:p>
          <w:p w:rsidR="001001D8" w:rsidRPr="003F1941" w:rsidRDefault="001001D8" w:rsidP="003F1941">
            <w:pPr>
              <w:pStyle w:val="ListParagraph"/>
              <w:numPr>
                <w:ilvl w:val="0"/>
                <w:numId w:val="19"/>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An understanding of chemical changes have resulted in the design various products such as refrigerants in air conditioners and refrigerators.</w:t>
            </w:r>
          </w:p>
          <w:p w:rsidR="001001D8" w:rsidRPr="003F1941" w:rsidRDefault="001001D8" w:rsidP="003F1941">
            <w:pPr>
              <w:pStyle w:val="ListParagraph"/>
              <w:numPr>
                <w:ilvl w:val="0"/>
                <w:numId w:val="19"/>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Physical and chemical changes are involved in the collection and refinement of natural resources such as using arsenic in gold mining.</w:t>
            </w:r>
          </w:p>
          <w:p w:rsidR="001001D8" w:rsidRPr="003F1941" w:rsidRDefault="001001D8" w:rsidP="003F1941">
            <w:pPr>
              <w:pStyle w:val="ListParagraph"/>
              <w:numPr>
                <w:ilvl w:val="0"/>
                <w:numId w:val="19"/>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Living systems conserve mass when waste products from some organisms are nutrients for others.</w:t>
            </w: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Nature of Science:</w:t>
            </w:r>
          </w:p>
          <w:p w:rsidR="001001D8" w:rsidRPr="003F1941" w:rsidRDefault="001001D8" w:rsidP="003F1941">
            <w:pPr>
              <w:pStyle w:val="ListParagraph"/>
              <w:numPr>
                <w:ilvl w:val="0"/>
                <w:numId w:val="20"/>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Evaluate the reproducibility of an experiment, and critically examine conflicts in experimental results.</w:t>
            </w:r>
          </w:p>
          <w:p w:rsidR="001001D8" w:rsidRPr="003F1941" w:rsidRDefault="001001D8" w:rsidP="003F1941">
            <w:pPr>
              <w:pStyle w:val="ListParagraph"/>
              <w:numPr>
                <w:ilvl w:val="0"/>
                <w:numId w:val="20"/>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Share experimental data, and respectfully discuss conflicting results emulating the practice of scientists.</w:t>
            </w:r>
          </w:p>
        </w:tc>
      </w:tr>
    </w:tbl>
    <w:p w:rsidR="001001D8" w:rsidRDefault="001001D8" w:rsidP="0075445B">
      <w:pPr>
        <w:spacing w:line="240" w:lineRule="auto"/>
        <w:jc w:val="center"/>
        <w:rPr>
          <w:b/>
          <w:sz w:val="36"/>
          <w:szCs w:val="36"/>
        </w:rPr>
      </w:pPr>
    </w:p>
    <w:p w:rsidR="001001D8" w:rsidRPr="006D4A7C" w:rsidRDefault="001001D8" w:rsidP="0075445B">
      <w:pPr>
        <w:spacing w:line="240" w:lineRule="auto"/>
        <w:jc w:val="center"/>
        <w:rPr>
          <w:b/>
          <w:sz w:val="36"/>
          <w:szCs w:val="36"/>
        </w:rPr>
      </w:pPr>
      <w:r w:rsidRPr="006D4A7C">
        <w:rPr>
          <w:b/>
          <w:sz w:val="36"/>
          <w:szCs w:val="36"/>
        </w:rPr>
        <w:t>3</w:t>
      </w:r>
      <w:r w:rsidRPr="006D4A7C">
        <w:rPr>
          <w:b/>
          <w:sz w:val="36"/>
          <w:szCs w:val="36"/>
          <w:vertAlign w:val="superscript"/>
        </w:rPr>
        <w:t>rd</w:t>
      </w:r>
      <w:r w:rsidRPr="006D4A7C">
        <w:rPr>
          <w:b/>
          <w:sz w:val="36"/>
          <w:szCs w:val="36"/>
        </w:rPr>
        <w:t xml:space="preserve"> Quarter </w:t>
      </w:r>
      <w:r>
        <w:rPr>
          <w:b/>
          <w:sz w:val="36"/>
          <w:szCs w:val="36"/>
        </w:rPr>
        <w:t>8</w:t>
      </w:r>
      <w:r w:rsidRPr="006D4A7C">
        <w:rPr>
          <w:b/>
          <w:sz w:val="36"/>
          <w:szCs w:val="36"/>
          <w:vertAlign w:val="superscript"/>
        </w:rPr>
        <w:t>th</w:t>
      </w:r>
      <w:r w:rsidRPr="006D4A7C">
        <w:rPr>
          <w:b/>
          <w:sz w:val="36"/>
          <w:szCs w:val="36"/>
        </w:rPr>
        <w:t xml:space="preserve"> grade </w:t>
      </w:r>
      <w:r>
        <w:rPr>
          <w:b/>
          <w:sz w:val="36"/>
          <w:szCs w:val="36"/>
        </w:rPr>
        <w:t>2010-2011</w:t>
      </w:r>
    </w:p>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4. The relative positions and motions of Earth, Moon, and Sun can be used to explain observable effects such as seasons, eclipses, and Moon phases</w:t>
            </w:r>
          </w:p>
        </w:tc>
      </w:tr>
      <w:tr w:rsidR="001001D8" w:rsidRPr="003F1941" w:rsidTr="003F1941">
        <w:trPr>
          <w:trHeight w:val="699"/>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r w:rsidRPr="003F1941">
              <w:rPr>
                <w:rFonts w:ascii="Verdana" w:hAnsi="Verdana" w:cs="Verdana"/>
                <w:b/>
                <w:color w:val="000000"/>
                <w:sz w:val="20"/>
                <w:szCs w:val="20"/>
              </w:rPr>
              <w:tab/>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989"/>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21"/>
              </w:numPr>
              <w:spacing w:after="0" w:line="240" w:lineRule="auto"/>
              <w:contextualSpacing w:val="0"/>
              <w:rPr>
                <w:rFonts w:ascii="Verdana" w:hAnsi="Verdana"/>
                <w:b/>
                <w:bCs/>
                <w:color w:val="000000"/>
                <w:sz w:val="18"/>
                <w:szCs w:val="18"/>
              </w:rPr>
            </w:pPr>
            <w:r w:rsidRPr="003F1941">
              <w:rPr>
                <w:rFonts w:ascii="Verdana" w:hAnsi="Verdana"/>
                <w:bCs/>
                <w:color w:val="000000"/>
                <w:sz w:val="18"/>
                <w:szCs w:val="18"/>
              </w:rPr>
              <w:t>Develop, communicate, and justify an evidence-based explanation using relative positions of Earth, Moon, and Sun to explain the following natural phenomenon:</w:t>
            </w:r>
          </w:p>
          <w:p w:rsidR="001001D8" w:rsidRPr="003F1941" w:rsidRDefault="001001D8" w:rsidP="003F1941">
            <w:pPr>
              <w:pStyle w:val="ListParagraph"/>
              <w:numPr>
                <w:ilvl w:val="1"/>
                <w:numId w:val="22"/>
              </w:numPr>
              <w:spacing w:after="0" w:line="240" w:lineRule="auto"/>
              <w:contextualSpacing w:val="0"/>
              <w:rPr>
                <w:rFonts w:ascii="Verdana" w:hAnsi="Verdana"/>
                <w:b/>
                <w:bCs/>
                <w:color w:val="000000"/>
                <w:sz w:val="18"/>
                <w:szCs w:val="18"/>
              </w:rPr>
            </w:pPr>
            <w:r w:rsidRPr="003F1941">
              <w:rPr>
                <w:rFonts w:ascii="Verdana" w:hAnsi="Verdana"/>
                <w:bCs/>
                <w:color w:val="000000"/>
                <w:sz w:val="18"/>
                <w:szCs w:val="18"/>
              </w:rPr>
              <w:t>Tides</w:t>
            </w:r>
          </w:p>
          <w:p w:rsidR="001001D8" w:rsidRPr="003F1941" w:rsidRDefault="001001D8" w:rsidP="003F1941">
            <w:pPr>
              <w:pStyle w:val="ListParagraph"/>
              <w:numPr>
                <w:ilvl w:val="1"/>
                <w:numId w:val="22"/>
              </w:numPr>
              <w:spacing w:after="0" w:line="240" w:lineRule="auto"/>
              <w:contextualSpacing w:val="0"/>
              <w:rPr>
                <w:rFonts w:ascii="Verdana" w:hAnsi="Verdana"/>
                <w:b/>
                <w:bCs/>
                <w:color w:val="000000"/>
                <w:sz w:val="18"/>
                <w:szCs w:val="18"/>
              </w:rPr>
            </w:pPr>
            <w:r w:rsidRPr="003F1941">
              <w:rPr>
                <w:rFonts w:ascii="Verdana" w:hAnsi="Verdana"/>
                <w:bCs/>
                <w:color w:val="000000"/>
                <w:sz w:val="18"/>
                <w:szCs w:val="18"/>
              </w:rPr>
              <w:t>Eclipses of the Sun and Moon</w:t>
            </w:r>
          </w:p>
          <w:p w:rsidR="001001D8" w:rsidRPr="003F1941" w:rsidRDefault="001001D8" w:rsidP="003F1941">
            <w:pPr>
              <w:pStyle w:val="ListParagraph"/>
              <w:numPr>
                <w:ilvl w:val="1"/>
                <w:numId w:val="22"/>
              </w:numPr>
              <w:spacing w:after="0" w:line="240" w:lineRule="auto"/>
              <w:contextualSpacing w:val="0"/>
              <w:rPr>
                <w:rFonts w:ascii="Verdana" w:hAnsi="Verdana"/>
                <w:b/>
                <w:bCs/>
                <w:color w:val="000000"/>
                <w:sz w:val="18"/>
                <w:szCs w:val="18"/>
              </w:rPr>
            </w:pPr>
            <w:r w:rsidRPr="003F1941">
              <w:rPr>
                <w:rFonts w:ascii="Verdana" w:hAnsi="Verdana"/>
                <w:bCs/>
                <w:color w:val="000000"/>
                <w:sz w:val="18"/>
                <w:szCs w:val="18"/>
              </w:rPr>
              <w:t>Different shapes of the Moon as viewed from Earth</w:t>
            </w:r>
          </w:p>
          <w:p w:rsidR="001001D8" w:rsidRPr="003F1941" w:rsidRDefault="001001D8" w:rsidP="003F1941">
            <w:pPr>
              <w:pStyle w:val="ListParagraph"/>
              <w:numPr>
                <w:ilvl w:val="0"/>
                <w:numId w:val="21"/>
              </w:numPr>
              <w:spacing w:after="0" w:line="240" w:lineRule="auto"/>
              <w:contextualSpacing w:val="0"/>
              <w:rPr>
                <w:rFonts w:ascii="Verdana" w:hAnsi="Verdana"/>
                <w:b/>
                <w:bCs/>
                <w:color w:val="000000"/>
                <w:sz w:val="18"/>
                <w:szCs w:val="18"/>
              </w:rPr>
            </w:pPr>
            <w:r w:rsidRPr="003F1941">
              <w:rPr>
                <w:rFonts w:ascii="Verdana" w:hAnsi="Verdana"/>
                <w:bCs/>
                <w:color w:val="000000"/>
                <w:sz w:val="18"/>
                <w:szCs w:val="18"/>
              </w:rPr>
              <w:t>Analyze and interpret data to explain why we have seasons</w:t>
            </w:r>
          </w:p>
          <w:p w:rsidR="001001D8" w:rsidRPr="003F1941" w:rsidRDefault="001001D8" w:rsidP="003F1941">
            <w:pPr>
              <w:pStyle w:val="ListParagraph"/>
              <w:numPr>
                <w:ilvl w:val="0"/>
                <w:numId w:val="21"/>
              </w:numPr>
              <w:spacing w:after="0" w:line="240" w:lineRule="auto"/>
              <w:contextualSpacing w:val="0"/>
              <w:rPr>
                <w:rFonts w:ascii="Verdana" w:hAnsi="Verdana" w:cs="Arial"/>
                <w:b/>
                <w:bCs/>
                <w:color w:val="000000"/>
                <w:sz w:val="18"/>
                <w:szCs w:val="18"/>
              </w:rPr>
            </w:pPr>
            <w:r w:rsidRPr="003F1941">
              <w:rPr>
                <w:rFonts w:ascii="Verdana" w:hAnsi="Verdana" w:cs="Arial"/>
                <w:bCs/>
                <w:color w:val="000000"/>
                <w:sz w:val="18"/>
                <w:szCs w:val="18"/>
              </w:rPr>
              <w:t>Use models to explain the relative motions of Earth, Moon, and Sun over time</w:t>
            </w:r>
          </w:p>
          <w:p w:rsidR="001001D8" w:rsidRPr="003F1941" w:rsidRDefault="001001D8" w:rsidP="003F1941">
            <w:pPr>
              <w:pStyle w:val="ListParagraph"/>
              <w:spacing w:after="0" w:line="240" w:lineRule="auto"/>
              <w:rPr>
                <w:rFonts w:ascii="Verdana" w:hAnsi="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20"/>
                <w:szCs w:val="20"/>
              </w:rPr>
            </w:pPr>
            <w:r w:rsidRPr="003F1941">
              <w:rPr>
                <w:rFonts w:ascii="Verdana" w:hAnsi="Verdana" w:cs="Arial"/>
                <w:b/>
                <w:color w:val="000000"/>
                <w:sz w:val="20"/>
                <w:szCs w:val="20"/>
              </w:rPr>
              <w:t>Inquiry Questions:</w:t>
            </w:r>
          </w:p>
          <w:p w:rsidR="001001D8" w:rsidRPr="003F1941" w:rsidRDefault="001001D8" w:rsidP="003F1941">
            <w:pPr>
              <w:pStyle w:val="ListParagraph"/>
              <w:numPr>
                <w:ilvl w:val="0"/>
                <w:numId w:val="23"/>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Why do we observe changes in the relative positions of Earth, Moon, and Sun from Earth over time?</w:t>
            </w:r>
          </w:p>
          <w:p w:rsidR="001001D8" w:rsidRPr="003F1941" w:rsidRDefault="001001D8" w:rsidP="003F1941">
            <w:pPr>
              <w:pStyle w:val="ListParagraph"/>
              <w:numPr>
                <w:ilvl w:val="0"/>
                <w:numId w:val="23"/>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How do the relative positions of Earth, Moon and Sun affect natural phenomenon on Earth?</w:t>
            </w:r>
          </w:p>
          <w:p w:rsidR="001001D8" w:rsidRPr="003F1941" w:rsidRDefault="001001D8" w:rsidP="003F1941">
            <w:pPr>
              <w:spacing w:after="0" w:line="240" w:lineRule="auto"/>
              <w:rPr>
                <w:rFonts w:ascii="Verdana" w:hAnsi="Verdana" w:cs="Arial"/>
                <w:color w:val="000000"/>
                <w:sz w:val="20"/>
                <w:szCs w:val="20"/>
              </w:rPr>
            </w:pPr>
          </w:p>
        </w:tc>
      </w:tr>
      <w:tr w:rsidR="001001D8" w:rsidRPr="003F1941" w:rsidTr="003F1941">
        <w:trPr>
          <w:trHeight w:val="1169"/>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20"/>
                <w:szCs w:val="20"/>
              </w:rPr>
            </w:pPr>
            <w:r w:rsidRPr="003F1941">
              <w:rPr>
                <w:rFonts w:ascii="Verdana" w:hAnsi="Verdana" w:cs="Arial"/>
                <w:b/>
                <w:color w:val="000000"/>
                <w:sz w:val="20"/>
                <w:szCs w:val="20"/>
              </w:rPr>
              <w:t>Relevance and Application:</w:t>
            </w:r>
          </w:p>
          <w:p w:rsidR="001001D8" w:rsidRPr="003F1941" w:rsidRDefault="001001D8" w:rsidP="003F1941">
            <w:pPr>
              <w:pStyle w:val="ListParagraph"/>
              <w:numPr>
                <w:ilvl w:val="0"/>
                <w:numId w:val="24"/>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Different tools are used to help understand motion in the solar system.</w:t>
            </w:r>
          </w:p>
          <w:p w:rsidR="001001D8" w:rsidRPr="003F1941" w:rsidRDefault="001001D8" w:rsidP="003F1941">
            <w:pPr>
              <w:pStyle w:val="ListParagraph"/>
              <w:numPr>
                <w:ilvl w:val="0"/>
                <w:numId w:val="24"/>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Space missions can be planned because we understand planetary motion.</w:t>
            </w: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20"/>
                <w:szCs w:val="20"/>
              </w:rPr>
            </w:pPr>
            <w:r w:rsidRPr="003F1941">
              <w:rPr>
                <w:rFonts w:ascii="Verdana" w:hAnsi="Verdana" w:cs="Arial"/>
                <w:b/>
                <w:color w:val="000000"/>
                <w:sz w:val="20"/>
                <w:szCs w:val="20"/>
              </w:rPr>
              <w:t>Nature of Science:</w:t>
            </w:r>
          </w:p>
          <w:p w:rsidR="001001D8" w:rsidRPr="003F1941" w:rsidRDefault="001001D8" w:rsidP="003F1941">
            <w:pPr>
              <w:pStyle w:val="ListParagraph"/>
              <w:numPr>
                <w:ilvl w:val="0"/>
                <w:numId w:val="25"/>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Explore the global consequences of the interrelationships among science, technology and human activity.</w:t>
            </w:r>
          </w:p>
          <w:p w:rsidR="001001D8" w:rsidRPr="003F1941" w:rsidRDefault="001001D8" w:rsidP="003F1941">
            <w:pPr>
              <w:pStyle w:val="ListParagraph"/>
              <w:numPr>
                <w:ilvl w:val="0"/>
                <w:numId w:val="25"/>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Evaluate visual and print media for scientific evidence, bias, and conjecture related to the historical ideas about relative positions of the Earth, Moon and Sun.</w:t>
            </w:r>
          </w:p>
        </w:tc>
      </w:tr>
    </w:tbl>
    <w:p w:rsidR="001001D8" w:rsidRDefault="001001D8" w:rsidP="0075445B"/>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3. The solar system is comprised of various objects that orbit the Sun and are classified based on their characteristics</w:t>
            </w:r>
          </w:p>
        </w:tc>
      </w:tr>
      <w:tr w:rsidR="001001D8" w:rsidRPr="003F1941" w:rsidTr="003F1941">
        <w:trPr>
          <w:trHeight w:val="699"/>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r w:rsidRPr="003F1941">
              <w:rPr>
                <w:rFonts w:ascii="Verdana" w:hAnsi="Verdana" w:cs="Verdana"/>
                <w:b/>
                <w:color w:val="000000"/>
                <w:sz w:val="20"/>
                <w:szCs w:val="20"/>
              </w:rPr>
              <w:tab/>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989"/>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26"/>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Construct a scale model of the solar system, and use it to explain the motion of objects in the system such a planets, Sun, Moons, asteroids, comets, and dwarf planets</w:t>
            </w:r>
          </w:p>
          <w:p w:rsidR="001001D8" w:rsidRPr="003F1941" w:rsidRDefault="001001D8" w:rsidP="003F1941">
            <w:pPr>
              <w:pStyle w:val="ListParagraph"/>
              <w:numPr>
                <w:ilvl w:val="0"/>
                <w:numId w:val="26"/>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Describe methods and equipment used to explore the solar system and beyond</w:t>
            </w:r>
          </w:p>
          <w:p w:rsidR="001001D8" w:rsidRPr="003F1941" w:rsidRDefault="001001D8" w:rsidP="003F1941">
            <w:pPr>
              <w:pStyle w:val="ListParagraph"/>
              <w:numPr>
                <w:ilvl w:val="0"/>
                <w:numId w:val="26"/>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Design an investigation that involves direct observation of objects in the sky, and analyze and explain results</w:t>
            </w:r>
          </w:p>
          <w:p w:rsidR="001001D8" w:rsidRPr="003F1941" w:rsidRDefault="001001D8" w:rsidP="003F1941">
            <w:pPr>
              <w:pStyle w:val="ListParagraph"/>
              <w:numPr>
                <w:ilvl w:val="0"/>
                <w:numId w:val="26"/>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Research, critique, and communicate scientific theories that explain how the solar system was formed</w:t>
            </w:r>
          </w:p>
          <w:p w:rsidR="001001D8" w:rsidRPr="003F1941" w:rsidRDefault="001001D8" w:rsidP="003F1941">
            <w:pPr>
              <w:pStyle w:val="ListParagraph"/>
              <w:numPr>
                <w:ilvl w:val="0"/>
                <w:numId w:val="26"/>
              </w:numPr>
              <w:spacing w:after="0" w:line="240" w:lineRule="auto"/>
              <w:ind w:left="360"/>
              <w:contextualSpacing w:val="0"/>
              <w:rPr>
                <w:rFonts w:ascii="Verdana" w:hAnsi="Verdana" w:cs="Arial"/>
                <w:b/>
                <w:bCs/>
                <w:color w:val="000000"/>
                <w:sz w:val="18"/>
                <w:szCs w:val="18"/>
              </w:rPr>
            </w:pPr>
            <w:r w:rsidRPr="003F1941">
              <w:rPr>
                <w:rFonts w:ascii="Verdana" w:hAnsi="Verdana" w:cs="Arial"/>
                <w:bCs/>
                <w:color w:val="000000"/>
                <w:sz w:val="18"/>
                <w:szCs w:val="18"/>
              </w:rPr>
              <w:t>Use computer data sets and simulations to explore objects in the solar system</w:t>
            </w:r>
          </w:p>
          <w:p w:rsidR="001001D8" w:rsidRPr="003F1941" w:rsidRDefault="001001D8" w:rsidP="003F1941">
            <w:pPr>
              <w:pStyle w:val="ListParagraph"/>
              <w:numPr>
                <w:ilvl w:val="0"/>
                <w:numId w:val="26"/>
              </w:numPr>
              <w:spacing w:after="0" w:line="240" w:lineRule="auto"/>
              <w:ind w:left="360"/>
              <w:contextualSpacing w:val="0"/>
              <w:rPr>
                <w:rFonts w:ascii="Verdana" w:hAnsi="Verdana" w:cs="Arial"/>
                <w:b/>
                <w:bCs/>
                <w:color w:val="000000"/>
                <w:sz w:val="18"/>
                <w:szCs w:val="18"/>
              </w:rPr>
            </w:pPr>
            <w:r w:rsidRPr="003F1941">
              <w:rPr>
                <w:rFonts w:ascii="Verdana" w:hAnsi="Verdana" w:cs="Arial"/>
                <w:bCs/>
                <w:color w:val="000000"/>
                <w:sz w:val="18"/>
                <w:szCs w:val="18"/>
              </w:rPr>
              <w:t>Recognize that mathematical models are used to predict orbital paths and events</w:t>
            </w:r>
          </w:p>
          <w:p w:rsidR="001001D8" w:rsidRPr="003F1941" w:rsidRDefault="001001D8" w:rsidP="003F1941">
            <w:pPr>
              <w:pStyle w:val="ListParagraph"/>
              <w:spacing w:after="0" w:line="240" w:lineRule="auto"/>
              <w:ind w:left="360"/>
              <w:rPr>
                <w:rFonts w:ascii="Verdana" w:hAnsi="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18"/>
                <w:szCs w:val="18"/>
              </w:rPr>
            </w:pPr>
            <w:r w:rsidRPr="003F1941">
              <w:rPr>
                <w:rFonts w:ascii="Verdana" w:hAnsi="Verdana" w:cs="Arial"/>
                <w:b/>
                <w:color w:val="000000"/>
                <w:sz w:val="18"/>
                <w:szCs w:val="18"/>
              </w:rPr>
              <w:t>Inquiry Questions:</w:t>
            </w:r>
          </w:p>
          <w:p w:rsidR="001001D8" w:rsidRPr="003F1941" w:rsidRDefault="001001D8" w:rsidP="003F1941">
            <w:pPr>
              <w:pStyle w:val="ListParagraph"/>
              <w:numPr>
                <w:ilvl w:val="0"/>
                <w:numId w:val="27"/>
              </w:numPr>
              <w:spacing w:after="0" w:line="240" w:lineRule="auto"/>
              <w:ind w:left="342"/>
              <w:contextualSpacing w:val="0"/>
              <w:rPr>
                <w:rFonts w:ascii="Verdana" w:hAnsi="Verdana" w:cs="Arial"/>
                <w:color w:val="000000"/>
                <w:sz w:val="18"/>
                <w:szCs w:val="18"/>
              </w:rPr>
            </w:pPr>
            <w:r w:rsidRPr="003F1941">
              <w:rPr>
                <w:rFonts w:ascii="Verdana" w:hAnsi="Verdana" w:cs="Arial"/>
                <w:color w:val="000000"/>
                <w:sz w:val="18"/>
                <w:szCs w:val="18"/>
              </w:rPr>
              <w:t xml:space="preserve">How are the various bodies in the solar system similar and different? </w:t>
            </w:r>
          </w:p>
          <w:p w:rsidR="001001D8" w:rsidRPr="003F1941" w:rsidRDefault="001001D8" w:rsidP="003F1941">
            <w:pPr>
              <w:pStyle w:val="ListParagraph"/>
              <w:numPr>
                <w:ilvl w:val="0"/>
                <w:numId w:val="27"/>
              </w:numPr>
              <w:spacing w:after="0" w:line="240" w:lineRule="auto"/>
              <w:ind w:left="342"/>
              <w:contextualSpacing w:val="0"/>
              <w:rPr>
                <w:rFonts w:ascii="Verdana" w:hAnsi="Verdana" w:cs="Arial"/>
                <w:color w:val="000000"/>
                <w:sz w:val="18"/>
                <w:szCs w:val="18"/>
              </w:rPr>
            </w:pPr>
            <w:r w:rsidRPr="003F1941">
              <w:rPr>
                <w:rFonts w:ascii="Verdana" w:hAnsi="Verdana" w:cs="Arial"/>
                <w:color w:val="000000"/>
                <w:sz w:val="18"/>
                <w:szCs w:val="18"/>
              </w:rPr>
              <w:t xml:space="preserve">How does investigating characteristics of the various bodies in the solar system provide clues to Earth’s origin and evolution? </w:t>
            </w:r>
          </w:p>
          <w:p w:rsidR="001001D8" w:rsidRPr="003F1941" w:rsidRDefault="001001D8" w:rsidP="003F1941">
            <w:pPr>
              <w:pStyle w:val="ListParagraph"/>
              <w:numPr>
                <w:ilvl w:val="0"/>
                <w:numId w:val="27"/>
              </w:numPr>
              <w:spacing w:after="0" w:line="240" w:lineRule="auto"/>
              <w:ind w:left="342"/>
              <w:contextualSpacing w:val="0"/>
              <w:rPr>
                <w:rFonts w:ascii="Verdana" w:hAnsi="Verdana" w:cs="Arial"/>
                <w:color w:val="000000"/>
                <w:sz w:val="18"/>
                <w:szCs w:val="18"/>
              </w:rPr>
            </w:pPr>
            <w:r w:rsidRPr="003F1941">
              <w:rPr>
                <w:rFonts w:ascii="Verdana" w:hAnsi="Verdana" w:cs="Arial"/>
                <w:color w:val="000000"/>
                <w:sz w:val="18"/>
                <w:szCs w:val="18"/>
              </w:rPr>
              <w:t>Why do objects such as satellites, Moons and planets stay in orbit?</w:t>
            </w:r>
          </w:p>
          <w:p w:rsidR="001001D8" w:rsidRPr="003F1941" w:rsidRDefault="001001D8" w:rsidP="003F1941">
            <w:pPr>
              <w:pStyle w:val="ListParagraph"/>
              <w:numPr>
                <w:ilvl w:val="0"/>
                <w:numId w:val="27"/>
              </w:numPr>
              <w:spacing w:after="0" w:line="240" w:lineRule="auto"/>
              <w:ind w:left="342"/>
              <w:contextualSpacing w:val="0"/>
              <w:rPr>
                <w:rFonts w:ascii="Verdana" w:hAnsi="Verdana" w:cs="Arial"/>
                <w:color w:val="000000"/>
                <w:sz w:val="18"/>
                <w:szCs w:val="18"/>
              </w:rPr>
            </w:pPr>
            <w:r w:rsidRPr="003F1941">
              <w:rPr>
                <w:rFonts w:ascii="Verdana" w:hAnsi="Verdana" w:cs="Arial"/>
                <w:color w:val="000000"/>
                <w:sz w:val="18"/>
                <w:szCs w:val="18"/>
              </w:rPr>
              <w:t>How is the life cycle of a star such as the Sun similar to the cycle of life on Earth?</w:t>
            </w:r>
          </w:p>
          <w:p w:rsidR="001001D8" w:rsidRPr="003F1941" w:rsidRDefault="001001D8" w:rsidP="003F1941">
            <w:pPr>
              <w:spacing w:after="0" w:line="240" w:lineRule="auto"/>
              <w:rPr>
                <w:rFonts w:ascii="Verdana" w:hAnsi="Verdana" w:cs="Arial"/>
                <w:color w:val="000000"/>
                <w:sz w:val="18"/>
                <w:szCs w:val="18"/>
              </w:rPr>
            </w:pPr>
          </w:p>
        </w:tc>
      </w:tr>
      <w:tr w:rsidR="001001D8" w:rsidRPr="003F1941" w:rsidTr="003F1941">
        <w:trPr>
          <w:trHeight w:val="1169"/>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Relevance and Application:</w:t>
            </w:r>
          </w:p>
          <w:p w:rsidR="001001D8" w:rsidRPr="003F1941" w:rsidRDefault="001001D8" w:rsidP="003F1941">
            <w:pPr>
              <w:pStyle w:val="ListParagraph"/>
              <w:numPr>
                <w:ilvl w:val="0"/>
                <w:numId w:val="28"/>
              </w:numPr>
              <w:spacing w:after="0" w:line="240" w:lineRule="auto"/>
              <w:ind w:left="342"/>
              <w:contextualSpacing w:val="0"/>
              <w:rPr>
                <w:rFonts w:ascii="Verdana" w:hAnsi="Verdana" w:cs="Arial"/>
                <w:color w:val="000000"/>
                <w:sz w:val="18"/>
                <w:szCs w:val="18"/>
              </w:rPr>
            </w:pPr>
            <w:r w:rsidRPr="003F1941">
              <w:rPr>
                <w:rFonts w:ascii="Verdana" w:hAnsi="Verdana" w:cs="Arial"/>
                <w:color w:val="000000"/>
                <w:sz w:val="18"/>
                <w:szCs w:val="18"/>
              </w:rPr>
              <w:t>Various technological methods and equipment such as telescopes are used to investigate far-away objects in the solar system and beyond.</w:t>
            </w:r>
          </w:p>
          <w:p w:rsidR="001001D8" w:rsidRPr="003F1941" w:rsidRDefault="001001D8" w:rsidP="003F1941">
            <w:pPr>
              <w:pStyle w:val="ListParagraph"/>
              <w:numPr>
                <w:ilvl w:val="0"/>
                <w:numId w:val="28"/>
              </w:numPr>
              <w:spacing w:after="0" w:line="240" w:lineRule="auto"/>
              <w:ind w:left="342"/>
              <w:contextualSpacing w:val="0"/>
              <w:rPr>
                <w:rFonts w:ascii="Verdana" w:hAnsi="Verdana" w:cs="Arial"/>
                <w:color w:val="000000"/>
                <w:sz w:val="18"/>
                <w:szCs w:val="18"/>
              </w:rPr>
            </w:pPr>
            <w:r w:rsidRPr="003F1941">
              <w:rPr>
                <w:rFonts w:ascii="Verdana" w:hAnsi="Verdana" w:cs="Arial"/>
                <w:color w:val="000000"/>
                <w:sz w:val="18"/>
                <w:szCs w:val="18"/>
              </w:rPr>
              <w:t>By representing galaxies and solar systems, planetariums allow people to simulate the experience of outer space.</w:t>
            </w:r>
          </w:p>
          <w:p w:rsidR="001001D8" w:rsidRPr="003F1941" w:rsidRDefault="001001D8" w:rsidP="003F1941">
            <w:pPr>
              <w:autoSpaceDE w:val="0"/>
              <w:autoSpaceDN w:val="0"/>
              <w:adjustRightInd w:val="0"/>
              <w:spacing w:after="0" w:line="240" w:lineRule="auto"/>
              <w:ind w:left="162" w:hanging="162"/>
              <w:rPr>
                <w:rFonts w:ascii="Verdana" w:hAnsi="Verdana" w:cs="Verdana"/>
                <w:b/>
                <w:bCs/>
                <w:color w:val="000000"/>
                <w:sz w:val="18"/>
                <w:szCs w:val="18"/>
              </w:rPr>
            </w:pP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Nature of Science:</w:t>
            </w:r>
          </w:p>
          <w:p w:rsidR="001001D8" w:rsidRPr="003F1941" w:rsidRDefault="001001D8" w:rsidP="003F1941">
            <w:pPr>
              <w:pStyle w:val="ListParagraph"/>
              <w:numPr>
                <w:ilvl w:val="0"/>
                <w:numId w:val="29"/>
              </w:numPr>
              <w:spacing w:after="0" w:line="240" w:lineRule="auto"/>
              <w:ind w:left="342"/>
              <w:contextualSpacing w:val="0"/>
              <w:rPr>
                <w:rFonts w:ascii="Verdana" w:hAnsi="Verdana" w:cs="Arial"/>
                <w:color w:val="000000"/>
                <w:sz w:val="18"/>
                <w:szCs w:val="18"/>
              </w:rPr>
            </w:pPr>
            <w:r w:rsidRPr="003F1941">
              <w:rPr>
                <w:rFonts w:ascii="Verdana" w:hAnsi="Verdana" w:cs="Arial"/>
                <w:color w:val="000000"/>
                <w:sz w:val="18"/>
                <w:szCs w:val="18"/>
              </w:rPr>
              <w:t>Understand that scientists work from the assumption that the universe is a single system in which the basic rules are the same everywhere – that planets follow the same rules about forces as other objects.</w:t>
            </w:r>
          </w:p>
          <w:p w:rsidR="001001D8" w:rsidRPr="003F1941" w:rsidRDefault="001001D8" w:rsidP="003F1941">
            <w:pPr>
              <w:autoSpaceDE w:val="0"/>
              <w:autoSpaceDN w:val="0"/>
              <w:adjustRightInd w:val="0"/>
              <w:spacing w:after="0" w:line="240" w:lineRule="auto"/>
              <w:ind w:left="162" w:hanging="162"/>
              <w:rPr>
                <w:rFonts w:ascii="Verdana" w:hAnsi="Verdana" w:cs="Verdana"/>
                <w:b/>
                <w:bCs/>
                <w:color w:val="000000"/>
                <w:sz w:val="18"/>
                <w:szCs w:val="18"/>
              </w:rPr>
            </w:pPr>
            <w:r w:rsidRPr="003F1941">
              <w:rPr>
                <w:rFonts w:ascii="Verdana" w:hAnsi="Verdana" w:cs="Arial"/>
                <w:color w:val="000000"/>
                <w:sz w:val="18"/>
                <w:szCs w:val="18"/>
              </w:rPr>
              <w:t>Recognize that our current understanding of the solar system has developed over centuries of studies by many scientists, and that through continued scientific investigations and advances in data collection, we will continue to refine our understanding of the solar system.</w:t>
            </w:r>
          </w:p>
        </w:tc>
      </w:tr>
    </w:tbl>
    <w:p w:rsidR="001001D8" w:rsidRPr="006D4A7C" w:rsidRDefault="001001D8" w:rsidP="0075445B">
      <w:pPr>
        <w:spacing w:line="240" w:lineRule="auto"/>
        <w:jc w:val="center"/>
        <w:rPr>
          <w:b/>
          <w:sz w:val="36"/>
          <w:szCs w:val="36"/>
        </w:rPr>
      </w:pPr>
      <w:r w:rsidRPr="006D4A7C">
        <w:rPr>
          <w:b/>
          <w:sz w:val="36"/>
          <w:szCs w:val="36"/>
        </w:rPr>
        <w:lastRenderedPageBreak/>
        <w:t>4</w:t>
      </w:r>
      <w:r w:rsidRPr="006D4A7C">
        <w:rPr>
          <w:b/>
          <w:sz w:val="36"/>
          <w:szCs w:val="36"/>
          <w:vertAlign w:val="superscript"/>
        </w:rPr>
        <w:t>th</w:t>
      </w:r>
      <w:r w:rsidRPr="006D4A7C">
        <w:rPr>
          <w:b/>
          <w:sz w:val="36"/>
          <w:szCs w:val="36"/>
        </w:rPr>
        <w:t xml:space="preserve"> Quarter </w:t>
      </w:r>
      <w:r>
        <w:rPr>
          <w:b/>
          <w:sz w:val="36"/>
          <w:szCs w:val="36"/>
        </w:rPr>
        <w:t>8</w:t>
      </w:r>
      <w:r w:rsidRPr="006D4A7C">
        <w:rPr>
          <w:b/>
          <w:sz w:val="36"/>
          <w:szCs w:val="36"/>
          <w:vertAlign w:val="superscript"/>
        </w:rPr>
        <w:t>th</w:t>
      </w:r>
      <w:r w:rsidRPr="006D4A7C">
        <w:rPr>
          <w:b/>
          <w:sz w:val="36"/>
          <w:szCs w:val="36"/>
        </w:rPr>
        <w:t xml:space="preserve"> grade </w:t>
      </w:r>
      <w:r>
        <w:rPr>
          <w:b/>
          <w:sz w:val="36"/>
          <w:szCs w:val="36"/>
        </w:rPr>
        <w:t>2010-2011</w:t>
      </w:r>
    </w:p>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1. Weather is a result of complex interactions of Earth's atmosphere, land and water, that are driven by energy from the sun, and can be predicted and described through complex models</w:t>
            </w:r>
          </w:p>
        </w:tc>
      </w:tr>
      <w:tr w:rsidR="001001D8" w:rsidRPr="003F1941" w:rsidTr="003F1941">
        <w:trPr>
          <w:trHeight w:val="123"/>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521"/>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30"/>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Differentiate between basic and severe weather conditions, and develop an appropriate action plan for personal safety and the safety of others</w:t>
            </w:r>
          </w:p>
          <w:p w:rsidR="001001D8" w:rsidRPr="003F1941" w:rsidRDefault="001001D8" w:rsidP="003F1941">
            <w:pPr>
              <w:pStyle w:val="ListParagraph"/>
              <w:numPr>
                <w:ilvl w:val="0"/>
                <w:numId w:val="30"/>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 xml:space="preserve">Observe and gather data for various weather conditions and compare to historical data for that date and location </w:t>
            </w:r>
          </w:p>
          <w:p w:rsidR="001001D8" w:rsidRPr="003F1941" w:rsidRDefault="001001D8" w:rsidP="003F1941">
            <w:pPr>
              <w:pStyle w:val="ListParagraph"/>
              <w:numPr>
                <w:ilvl w:val="0"/>
                <w:numId w:val="30"/>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Use models to develop and communicate a weather prediction</w:t>
            </w: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20"/>
                <w:szCs w:val="20"/>
              </w:rPr>
            </w:pPr>
            <w:r w:rsidRPr="003F1941">
              <w:rPr>
                <w:rFonts w:ascii="Verdana" w:hAnsi="Verdana" w:cs="Arial"/>
                <w:b/>
                <w:color w:val="000000"/>
                <w:sz w:val="20"/>
                <w:szCs w:val="20"/>
              </w:rPr>
              <w:t>Inquiry Questions:</w:t>
            </w:r>
          </w:p>
          <w:p w:rsidR="001001D8" w:rsidRPr="003F1941" w:rsidRDefault="001001D8" w:rsidP="003F1941">
            <w:pPr>
              <w:pStyle w:val="ListParagraph"/>
              <w:numPr>
                <w:ilvl w:val="0"/>
                <w:numId w:val="31"/>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Why does weather vary from day to day?</w:t>
            </w:r>
          </w:p>
          <w:p w:rsidR="001001D8" w:rsidRPr="003F1941" w:rsidRDefault="001001D8" w:rsidP="003F1941">
            <w:pPr>
              <w:pStyle w:val="ListParagraph"/>
              <w:numPr>
                <w:ilvl w:val="0"/>
                <w:numId w:val="31"/>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What are the strengths and limitations of different types of weather models?</w:t>
            </w:r>
          </w:p>
          <w:p w:rsidR="001001D8" w:rsidRPr="003F1941" w:rsidRDefault="001001D8" w:rsidP="003F1941">
            <w:pPr>
              <w:pStyle w:val="ListParagraph"/>
              <w:numPr>
                <w:ilvl w:val="0"/>
                <w:numId w:val="31"/>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What are the variables that make predicting weather challenging?</w:t>
            </w:r>
          </w:p>
          <w:p w:rsidR="001001D8" w:rsidRPr="003F1941" w:rsidRDefault="001001D8" w:rsidP="003F1941">
            <w:pPr>
              <w:pStyle w:val="ListParagraph"/>
              <w:numPr>
                <w:ilvl w:val="0"/>
                <w:numId w:val="31"/>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How do weather patterns relate to climate?</w:t>
            </w:r>
          </w:p>
          <w:p w:rsidR="001001D8" w:rsidRPr="003F1941" w:rsidRDefault="001001D8" w:rsidP="003F1941">
            <w:pPr>
              <w:spacing w:after="0" w:line="240" w:lineRule="auto"/>
              <w:rPr>
                <w:rFonts w:ascii="Verdana" w:hAnsi="Verdana" w:cs="Arial"/>
                <w:color w:val="000000"/>
                <w:sz w:val="20"/>
                <w:szCs w:val="20"/>
              </w:rPr>
            </w:pPr>
          </w:p>
        </w:tc>
      </w:tr>
      <w:tr w:rsidR="001001D8" w:rsidRPr="003F1941" w:rsidTr="003F1941">
        <w:trPr>
          <w:trHeight w:val="1169"/>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20"/>
                <w:szCs w:val="20"/>
              </w:rPr>
            </w:pPr>
            <w:r w:rsidRPr="003F1941">
              <w:rPr>
                <w:rFonts w:ascii="Verdana" w:hAnsi="Verdana" w:cs="Arial"/>
                <w:b/>
                <w:color w:val="000000"/>
                <w:sz w:val="20"/>
                <w:szCs w:val="20"/>
              </w:rPr>
              <w:t>Relevance and Application:</w:t>
            </w:r>
          </w:p>
          <w:p w:rsidR="001001D8" w:rsidRPr="003F1941" w:rsidRDefault="001001D8" w:rsidP="003F1941">
            <w:pPr>
              <w:pStyle w:val="ListParagraph"/>
              <w:numPr>
                <w:ilvl w:val="0"/>
                <w:numId w:val="32"/>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Weather stations, buoys, satellites, radar, and computer modeling are examples of technology used to help forecast weather.</w:t>
            </w:r>
          </w:p>
          <w:p w:rsidR="001001D8" w:rsidRPr="003F1941" w:rsidRDefault="001001D8" w:rsidP="003F1941">
            <w:pPr>
              <w:pStyle w:val="ListParagraph"/>
              <w:numPr>
                <w:ilvl w:val="0"/>
                <w:numId w:val="32"/>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Weather prediction is based on the interaction of many variables.</w:t>
            </w:r>
          </w:p>
          <w:p w:rsidR="001001D8" w:rsidRPr="003F1941" w:rsidRDefault="001001D8" w:rsidP="003F1941">
            <w:pPr>
              <w:pStyle w:val="ListParagraph"/>
              <w:numPr>
                <w:ilvl w:val="0"/>
                <w:numId w:val="32"/>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Weather prediction can save lives, protect property, and conserve resources.</w:t>
            </w:r>
          </w:p>
          <w:p w:rsidR="001001D8" w:rsidRPr="003F1941" w:rsidRDefault="001001D8" w:rsidP="003F1941">
            <w:pPr>
              <w:autoSpaceDE w:val="0"/>
              <w:autoSpaceDN w:val="0"/>
              <w:adjustRightInd w:val="0"/>
              <w:spacing w:after="0" w:line="240" w:lineRule="auto"/>
              <w:ind w:left="162" w:hanging="162"/>
              <w:rPr>
                <w:rFonts w:ascii="Verdana" w:hAnsi="Verdana" w:cs="Verdana"/>
                <w:b/>
                <w:bCs/>
                <w:color w:val="000000"/>
                <w:sz w:val="18"/>
                <w:szCs w:val="18"/>
              </w:rPr>
            </w:pP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20"/>
                <w:szCs w:val="20"/>
              </w:rPr>
            </w:pPr>
            <w:r w:rsidRPr="003F1941">
              <w:rPr>
                <w:rFonts w:ascii="Verdana" w:hAnsi="Verdana" w:cs="Arial"/>
                <w:b/>
                <w:color w:val="000000"/>
                <w:sz w:val="20"/>
                <w:szCs w:val="20"/>
              </w:rPr>
              <w:t>Nature of Science:</w:t>
            </w:r>
          </w:p>
          <w:p w:rsidR="001001D8" w:rsidRPr="003F1941" w:rsidRDefault="001001D8" w:rsidP="003F1941">
            <w:pPr>
              <w:pStyle w:val="ListParagraph"/>
              <w:numPr>
                <w:ilvl w:val="0"/>
                <w:numId w:val="33"/>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Evaluate of the accuracy of various tools used in forecasting weather.</w:t>
            </w:r>
          </w:p>
          <w:p w:rsidR="001001D8" w:rsidRPr="003F1941" w:rsidRDefault="001001D8" w:rsidP="003F1941">
            <w:pPr>
              <w:pStyle w:val="ListParagraph"/>
              <w:numPr>
                <w:ilvl w:val="0"/>
                <w:numId w:val="33"/>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Use the historical context and impact of early weather research and consider the potential implications for current weather studies on science and our society.</w:t>
            </w:r>
          </w:p>
        </w:tc>
      </w:tr>
      <w:tr w:rsidR="001001D8" w:rsidRPr="003F1941" w:rsidTr="003F1941">
        <w:tc>
          <w:tcPr>
            <w:tcW w:w="3618" w:type="dxa"/>
            <w:tcBorders>
              <w:top w:val="single" w:sz="4" w:space="0" w:color="auto"/>
            </w:tcBorders>
            <w:shd w:val="clear" w:color="auto" w:fill="EAF1DD"/>
          </w:tcPr>
          <w:p w:rsidR="001001D8" w:rsidRPr="003F1941" w:rsidRDefault="001001D8" w:rsidP="003F1941">
            <w:pPr>
              <w:spacing w:after="0" w:line="240" w:lineRule="auto"/>
              <w:rPr>
                <w:rFonts w:ascii="Verdana" w:hAnsi="Verdana" w:cs="Verdana"/>
                <w:b/>
                <w:bCs/>
                <w:color w:val="000000"/>
                <w:sz w:val="18"/>
                <w:szCs w:val="18"/>
              </w:rPr>
            </w:pPr>
          </w:p>
        </w:tc>
        <w:tc>
          <w:tcPr>
            <w:tcW w:w="6930" w:type="dxa"/>
            <w:tcBorders>
              <w:top w:val="single" w:sz="4" w:space="0" w:color="auto"/>
            </w:tcBorders>
            <w:shd w:val="clear" w:color="auto" w:fill="EAF1DD"/>
          </w:tcPr>
          <w:p w:rsidR="001001D8" w:rsidRPr="003F1941" w:rsidRDefault="001001D8" w:rsidP="003F1941">
            <w:pPr>
              <w:spacing w:after="0" w:line="240" w:lineRule="auto"/>
              <w:rPr>
                <w:rFonts w:ascii="Verdana" w:hAnsi="Verdana" w:cs="Verdana"/>
                <w:b/>
                <w:bCs/>
                <w:color w:val="000000"/>
                <w:sz w:val="18"/>
                <w:szCs w:val="18"/>
              </w:rPr>
            </w:pPr>
          </w:p>
        </w:tc>
      </w:tr>
    </w:tbl>
    <w:p w:rsidR="001001D8" w:rsidRDefault="001001D8" w:rsidP="0075445B"/>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6"/>
                <w:szCs w:val="16"/>
              </w:rPr>
            </w:pPr>
            <w:r w:rsidRPr="003F1941">
              <w:rPr>
                <w:rFonts w:ascii="Verdana" w:hAnsi="Verdana" w:cs="Verdana"/>
                <w:color w:val="FFFFFF"/>
                <w:sz w:val="16"/>
                <w:szCs w:val="16"/>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6"/>
                <w:szCs w:val="16"/>
              </w:rPr>
            </w:pPr>
            <w:r w:rsidRPr="003F1941">
              <w:rPr>
                <w:rFonts w:ascii="Verdana" w:hAnsi="Verdana" w:cs="Verdana"/>
                <w:color w:val="FFFFFF"/>
                <w:sz w:val="16"/>
                <w:szCs w:val="16"/>
              </w:rPr>
              <w:t>2. Earth has a variety of climates defined by average temperature, precipitation, humidity, air pressure, and wind that have changed over time in a particular location</w:t>
            </w:r>
          </w:p>
        </w:tc>
      </w:tr>
      <w:tr w:rsidR="001001D8" w:rsidRPr="003F1941" w:rsidTr="003F1941">
        <w:trPr>
          <w:trHeight w:val="393"/>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20"/>
                <w:szCs w:val="20"/>
              </w:rPr>
            </w:pPr>
            <w:r w:rsidRPr="003F1941">
              <w:rPr>
                <w:rFonts w:ascii="Verdana" w:hAnsi="Verdana" w:cs="Verdana"/>
                <w:b/>
                <w:color w:val="000000"/>
                <w:sz w:val="20"/>
                <w:szCs w:val="20"/>
              </w:rPr>
              <w:t>Students can:</w:t>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20"/>
                <w:szCs w:val="20"/>
              </w:rPr>
            </w:pPr>
            <w:r w:rsidRPr="003F1941">
              <w:rPr>
                <w:rFonts w:ascii="Verdana" w:hAnsi="Verdana" w:cs="Verdana"/>
                <w:b/>
                <w:color w:val="000000"/>
                <w:sz w:val="20"/>
                <w:szCs w:val="20"/>
              </w:rPr>
              <w:t>21st Century Skills and Readiness Competencies</w:t>
            </w:r>
          </w:p>
        </w:tc>
      </w:tr>
      <w:tr w:rsidR="001001D8" w:rsidRPr="003F1941" w:rsidTr="003F1941">
        <w:trPr>
          <w:trHeight w:val="989"/>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34"/>
              </w:numPr>
              <w:spacing w:after="0" w:line="240" w:lineRule="auto"/>
              <w:contextualSpacing w:val="0"/>
              <w:rPr>
                <w:rFonts w:ascii="Verdana" w:hAnsi="Verdana"/>
                <w:b/>
                <w:bCs/>
                <w:color w:val="000000"/>
                <w:sz w:val="20"/>
                <w:szCs w:val="20"/>
              </w:rPr>
            </w:pPr>
            <w:r w:rsidRPr="003F1941">
              <w:rPr>
                <w:rFonts w:ascii="Verdana" w:hAnsi="Verdana"/>
                <w:bCs/>
                <w:color w:val="000000"/>
                <w:sz w:val="20"/>
                <w:szCs w:val="20"/>
              </w:rPr>
              <w:t>Develop, communicate and justify an evidence-based scientific explanation to account for Earth’s different climates</w:t>
            </w:r>
          </w:p>
          <w:p w:rsidR="001001D8" w:rsidRPr="003F1941" w:rsidRDefault="001001D8" w:rsidP="003F1941">
            <w:pPr>
              <w:pStyle w:val="ListParagraph"/>
              <w:numPr>
                <w:ilvl w:val="0"/>
                <w:numId w:val="34"/>
              </w:numPr>
              <w:spacing w:after="0" w:line="240" w:lineRule="auto"/>
              <w:contextualSpacing w:val="0"/>
              <w:rPr>
                <w:rFonts w:ascii="Verdana" w:hAnsi="Verdana" w:cs="Arial"/>
                <w:b/>
                <w:bCs/>
                <w:color w:val="000000"/>
                <w:sz w:val="20"/>
                <w:szCs w:val="20"/>
              </w:rPr>
            </w:pPr>
            <w:r w:rsidRPr="003F1941">
              <w:rPr>
                <w:rFonts w:ascii="Verdana" w:hAnsi="Verdana"/>
                <w:bCs/>
                <w:color w:val="000000"/>
                <w:sz w:val="20"/>
                <w:szCs w:val="20"/>
              </w:rPr>
              <w:t>Research and evaluate direct and indirect evidence to explain how climates vary from one location to another on Earth</w:t>
            </w:r>
            <w:r w:rsidRPr="003F1941">
              <w:rPr>
                <w:rFonts w:ascii="Verdana" w:hAnsi="Verdana" w:cs="Arial"/>
                <w:bCs/>
                <w:color w:val="000000"/>
                <w:sz w:val="20"/>
                <w:szCs w:val="20"/>
              </w:rPr>
              <w:t xml:space="preserve"> </w:t>
            </w:r>
          </w:p>
          <w:p w:rsidR="001001D8" w:rsidRPr="003F1941" w:rsidRDefault="001001D8" w:rsidP="003F1941">
            <w:pPr>
              <w:pStyle w:val="ListParagraph"/>
              <w:numPr>
                <w:ilvl w:val="0"/>
                <w:numId w:val="34"/>
              </w:numPr>
              <w:spacing w:after="0" w:line="240" w:lineRule="auto"/>
              <w:contextualSpacing w:val="0"/>
              <w:rPr>
                <w:rFonts w:ascii="Verdana" w:hAnsi="Verdana" w:cs="Arial"/>
                <w:b/>
                <w:bCs/>
                <w:color w:val="000000"/>
                <w:sz w:val="20"/>
                <w:szCs w:val="20"/>
              </w:rPr>
            </w:pPr>
            <w:r w:rsidRPr="003F1941">
              <w:rPr>
                <w:rFonts w:ascii="Verdana" w:hAnsi="Verdana" w:cs="Arial"/>
                <w:bCs/>
                <w:color w:val="000000"/>
                <w:sz w:val="20"/>
                <w:szCs w:val="20"/>
              </w:rPr>
              <w:t>Examine, evaluate, and question information from a variety of sources and media to investigate</w:t>
            </w:r>
            <w:r w:rsidRPr="003F1941" w:rsidDel="00632CC3">
              <w:rPr>
                <w:rFonts w:ascii="Verdana" w:hAnsi="Verdana" w:cs="Arial"/>
                <w:bCs/>
                <w:color w:val="000000"/>
                <w:sz w:val="20"/>
                <w:szCs w:val="20"/>
              </w:rPr>
              <w:t xml:space="preserve"> </w:t>
            </w:r>
            <w:r w:rsidRPr="003F1941">
              <w:rPr>
                <w:rFonts w:ascii="Verdana" w:hAnsi="Verdana"/>
                <w:bCs/>
                <w:color w:val="000000"/>
                <w:sz w:val="20"/>
                <w:szCs w:val="20"/>
              </w:rPr>
              <w:t>how climates vary from one location to another on Earth</w:t>
            </w:r>
          </w:p>
          <w:p w:rsidR="001001D8" w:rsidRPr="003F1941" w:rsidRDefault="001001D8" w:rsidP="003F1941">
            <w:pPr>
              <w:pStyle w:val="ListParagraph"/>
              <w:spacing w:after="0" w:line="240" w:lineRule="auto"/>
              <w:rPr>
                <w:rFonts w:ascii="Verdana" w:hAnsi="Verdana"/>
                <w:b/>
                <w:bCs/>
                <w:color w:val="000000"/>
                <w:sz w:val="20"/>
                <w:szCs w:val="20"/>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18"/>
                <w:szCs w:val="18"/>
              </w:rPr>
            </w:pPr>
            <w:r w:rsidRPr="003F1941">
              <w:rPr>
                <w:rFonts w:ascii="Verdana" w:hAnsi="Verdana" w:cs="Arial"/>
                <w:b/>
                <w:color w:val="000000"/>
                <w:sz w:val="18"/>
                <w:szCs w:val="18"/>
              </w:rPr>
              <w:t>Inquiry Questions:</w:t>
            </w:r>
          </w:p>
          <w:p w:rsidR="001001D8" w:rsidRPr="003F1941" w:rsidRDefault="001001D8" w:rsidP="003F1941">
            <w:pPr>
              <w:pStyle w:val="ListParagraph"/>
              <w:numPr>
                <w:ilvl w:val="0"/>
                <w:numId w:val="3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How does the climate in one area compare and contrast with another area?</w:t>
            </w:r>
          </w:p>
          <w:p w:rsidR="001001D8" w:rsidRPr="003F1941" w:rsidRDefault="001001D8" w:rsidP="003F1941">
            <w:pPr>
              <w:pStyle w:val="ListParagraph"/>
              <w:numPr>
                <w:ilvl w:val="0"/>
                <w:numId w:val="3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Why are there different climates on Earth?</w:t>
            </w:r>
          </w:p>
          <w:p w:rsidR="001001D8" w:rsidRPr="003F1941" w:rsidRDefault="001001D8" w:rsidP="003F1941">
            <w:pPr>
              <w:pStyle w:val="ListParagraph"/>
              <w:numPr>
                <w:ilvl w:val="0"/>
                <w:numId w:val="3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How has Earth’s climate changed over time?</w:t>
            </w:r>
          </w:p>
          <w:p w:rsidR="001001D8" w:rsidRPr="003F1941" w:rsidRDefault="001001D8" w:rsidP="003F1941">
            <w:pPr>
              <w:pStyle w:val="ListParagraph"/>
              <w:numPr>
                <w:ilvl w:val="0"/>
                <w:numId w:val="3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What evidence supports and/or contradicts human influence on climate change?</w:t>
            </w:r>
          </w:p>
          <w:p w:rsidR="001001D8" w:rsidRPr="003F1941" w:rsidRDefault="001001D8" w:rsidP="003F1941">
            <w:pPr>
              <w:pStyle w:val="ListParagraph"/>
              <w:numPr>
                <w:ilvl w:val="0"/>
                <w:numId w:val="3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What is the difference between weather and climate?</w:t>
            </w:r>
          </w:p>
        </w:tc>
      </w:tr>
      <w:tr w:rsidR="001001D8" w:rsidRPr="003F1941" w:rsidTr="003F1941">
        <w:trPr>
          <w:trHeight w:val="1169"/>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6"/>
                <w:szCs w:val="16"/>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Relevance and Application:</w:t>
            </w:r>
          </w:p>
          <w:p w:rsidR="001001D8" w:rsidRPr="003F1941" w:rsidRDefault="001001D8" w:rsidP="003F1941">
            <w:pPr>
              <w:pStyle w:val="ListParagraph"/>
              <w:numPr>
                <w:ilvl w:val="0"/>
                <w:numId w:val="36"/>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Data tables, charts, and graphs allow people to compare and contrast various climates around the globe.</w:t>
            </w:r>
          </w:p>
          <w:p w:rsidR="001001D8" w:rsidRPr="003F1941" w:rsidRDefault="001001D8" w:rsidP="003F1941">
            <w:pPr>
              <w:pStyle w:val="ListParagraph"/>
              <w:numPr>
                <w:ilvl w:val="0"/>
                <w:numId w:val="36"/>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Computer models help people understand past, present, and future climates.</w:t>
            </w: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6"/>
                <w:szCs w:val="16"/>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Nature of Science:</w:t>
            </w:r>
          </w:p>
          <w:p w:rsidR="001001D8" w:rsidRPr="003F1941" w:rsidRDefault="001001D8" w:rsidP="003F1941">
            <w:pPr>
              <w:pStyle w:val="ListParagraph"/>
              <w:numPr>
                <w:ilvl w:val="0"/>
                <w:numId w:val="37"/>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Ask testable questions and make a falsifiable hypothesis about earth’s climate and use an inquiry based approach to find an answer.</w:t>
            </w:r>
          </w:p>
          <w:p w:rsidR="001001D8" w:rsidRPr="003F1941" w:rsidRDefault="001001D8" w:rsidP="003F1941">
            <w:pPr>
              <w:pStyle w:val="ListParagraph"/>
              <w:numPr>
                <w:ilvl w:val="0"/>
                <w:numId w:val="37"/>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Describe various techniques that scientists use to study climate, and suggest ways that each technique can be used to better understand various climates and changes in climate</w:t>
            </w:r>
          </w:p>
        </w:tc>
      </w:tr>
    </w:tbl>
    <w:p w:rsidR="001001D8" w:rsidRDefault="001001D8" w:rsidP="0075445B"/>
    <w:p w:rsidR="001001D8" w:rsidRDefault="001001D8" w:rsidP="00CF6A5A">
      <w:pPr>
        <w:spacing w:line="240" w:lineRule="auto"/>
        <w:jc w:val="center"/>
        <w:rPr>
          <w:b/>
          <w:sz w:val="36"/>
          <w:szCs w:val="36"/>
        </w:rPr>
      </w:pPr>
      <w:r w:rsidRPr="006D4A7C">
        <w:rPr>
          <w:b/>
          <w:sz w:val="36"/>
          <w:szCs w:val="36"/>
        </w:rPr>
        <w:lastRenderedPageBreak/>
        <w:t>4</w:t>
      </w:r>
      <w:r w:rsidRPr="006D4A7C">
        <w:rPr>
          <w:b/>
          <w:sz w:val="36"/>
          <w:szCs w:val="36"/>
          <w:vertAlign w:val="superscript"/>
        </w:rPr>
        <w:t>th</w:t>
      </w:r>
      <w:r w:rsidRPr="006D4A7C">
        <w:rPr>
          <w:b/>
          <w:sz w:val="36"/>
          <w:szCs w:val="36"/>
        </w:rPr>
        <w:t xml:space="preserve"> Quarter </w:t>
      </w:r>
      <w:r>
        <w:rPr>
          <w:b/>
          <w:sz w:val="36"/>
          <w:szCs w:val="36"/>
        </w:rPr>
        <w:t>8</w:t>
      </w:r>
      <w:r w:rsidRPr="006D4A7C">
        <w:rPr>
          <w:b/>
          <w:sz w:val="36"/>
          <w:szCs w:val="36"/>
          <w:vertAlign w:val="superscript"/>
        </w:rPr>
        <w:t>th</w:t>
      </w:r>
      <w:r w:rsidRPr="006D4A7C">
        <w:rPr>
          <w:b/>
          <w:sz w:val="36"/>
          <w:szCs w:val="36"/>
        </w:rPr>
        <w:t xml:space="preserve"> grade </w:t>
      </w:r>
      <w:r>
        <w:rPr>
          <w:b/>
          <w:sz w:val="36"/>
          <w:szCs w:val="36"/>
        </w:rPr>
        <w:t>2010-2011</w:t>
      </w:r>
    </w:p>
    <w:tbl>
      <w:tblPr>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1. Human activities can deliberately or inadvertently alter ecosystems and their resiliency</w:t>
            </w:r>
          </w:p>
        </w:tc>
      </w:tr>
      <w:tr w:rsidR="001001D8" w:rsidRPr="003F1941" w:rsidTr="003F1941">
        <w:trPr>
          <w:trHeight w:val="357"/>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18"/>
                <w:szCs w:val="18"/>
              </w:rPr>
            </w:pPr>
            <w:r w:rsidRPr="003F1941">
              <w:rPr>
                <w:rFonts w:ascii="Verdana" w:hAnsi="Verdana" w:cs="Verdana"/>
                <w:b/>
                <w:color w:val="000000"/>
                <w:sz w:val="18"/>
                <w:szCs w:val="18"/>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18"/>
                <w:szCs w:val="18"/>
              </w:rPr>
            </w:pPr>
            <w:r w:rsidRPr="003F1941">
              <w:rPr>
                <w:rFonts w:ascii="Verdana" w:hAnsi="Verdana" w:cs="Verdana"/>
                <w:b/>
                <w:color w:val="000000"/>
                <w:sz w:val="18"/>
                <w:szCs w:val="18"/>
              </w:rPr>
              <w:t>Students can:</w:t>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18"/>
                <w:szCs w:val="18"/>
              </w:rPr>
            </w:pPr>
            <w:r w:rsidRPr="003F1941">
              <w:rPr>
                <w:rFonts w:ascii="Verdana" w:hAnsi="Verdana" w:cs="Verdana"/>
                <w:b/>
                <w:color w:val="000000"/>
                <w:sz w:val="18"/>
                <w:szCs w:val="18"/>
              </w:rPr>
              <w:t>21st Century Skills and Readiness Competencies</w:t>
            </w:r>
          </w:p>
        </w:tc>
      </w:tr>
      <w:tr w:rsidR="001001D8" w:rsidRPr="003F1941" w:rsidTr="003F1941">
        <w:trPr>
          <w:trHeight w:val="989"/>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38"/>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Develop, communicate, and justify an evidence-based scientific example of how humans can alter ecosystems</w:t>
            </w:r>
          </w:p>
          <w:p w:rsidR="001001D8" w:rsidRPr="003F1941" w:rsidRDefault="001001D8" w:rsidP="003F1941">
            <w:pPr>
              <w:pStyle w:val="ListParagraph"/>
              <w:numPr>
                <w:ilvl w:val="0"/>
                <w:numId w:val="38"/>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Analyze and interpret data about human impact on local ecosystems</w:t>
            </w:r>
          </w:p>
          <w:p w:rsidR="001001D8" w:rsidRPr="003F1941" w:rsidRDefault="001001D8" w:rsidP="003F1941">
            <w:pPr>
              <w:pStyle w:val="ListParagraph"/>
              <w:numPr>
                <w:ilvl w:val="0"/>
                <w:numId w:val="38"/>
              </w:numPr>
              <w:spacing w:after="0" w:line="240" w:lineRule="auto"/>
              <w:ind w:left="360"/>
              <w:contextualSpacing w:val="0"/>
              <w:rPr>
                <w:rFonts w:ascii="Verdana" w:hAnsi="Verdana" w:cs="Arial"/>
                <w:b/>
                <w:bCs/>
                <w:color w:val="000000"/>
                <w:sz w:val="18"/>
                <w:szCs w:val="18"/>
              </w:rPr>
            </w:pPr>
            <w:r w:rsidRPr="003F1941">
              <w:rPr>
                <w:rFonts w:ascii="Verdana" w:hAnsi="Verdana" w:cs="Arial"/>
                <w:bCs/>
                <w:color w:val="000000"/>
                <w:sz w:val="18"/>
                <w:szCs w:val="18"/>
              </w:rPr>
              <w:t xml:space="preserve">Recognize and infer bias in print and digital resources while researching an environmental issue </w:t>
            </w:r>
          </w:p>
          <w:p w:rsidR="001001D8" w:rsidRPr="003F1941" w:rsidRDefault="001001D8" w:rsidP="003F1941">
            <w:pPr>
              <w:pStyle w:val="ListParagraph"/>
              <w:numPr>
                <w:ilvl w:val="0"/>
                <w:numId w:val="38"/>
              </w:numPr>
              <w:spacing w:after="0" w:line="240" w:lineRule="auto"/>
              <w:ind w:left="360"/>
              <w:contextualSpacing w:val="0"/>
              <w:rPr>
                <w:rFonts w:ascii="Verdana" w:hAnsi="Verdana" w:cs="Arial"/>
                <w:b/>
                <w:bCs/>
                <w:color w:val="000000"/>
                <w:sz w:val="18"/>
                <w:szCs w:val="18"/>
              </w:rPr>
            </w:pPr>
            <w:r w:rsidRPr="003F1941">
              <w:rPr>
                <w:rFonts w:ascii="Verdana" w:hAnsi="Verdana" w:cs="Arial"/>
                <w:bCs/>
                <w:color w:val="000000"/>
                <w:sz w:val="18"/>
                <w:szCs w:val="18"/>
              </w:rPr>
              <w:t>Use technology resources such as online encyclopedias, online databases, and credible websites to locate, organize, analyze, evaluate, and synthesize information</w:t>
            </w:r>
            <w:r w:rsidRPr="003F1941">
              <w:rPr>
                <w:rFonts w:ascii="Verdana" w:hAnsi="Verdana"/>
                <w:bCs/>
                <w:color w:val="000000"/>
                <w:sz w:val="18"/>
                <w:szCs w:val="18"/>
              </w:rPr>
              <w:t xml:space="preserve"> </w:t>
            </w:r>
            <w:r w:rsidRPr="003F1941">
              <w:rPr>
                <w:rFonts w:ascii="Verdana" w:hAnsi="Verdana" w:cs="Arial"/>
                <w:bCs/>
                <w:color w:val="000000"/>
                <w:sz w:val="18"/>
                <w:szCs w:val="18"/>
              </w:rPr>
              <w:t>about human impact on local ecosystems</w:t>
            </w:r>
          </w:p>
          <w:p w:rsidR="001001D8" w:rsidRPr="003F1941" w:rsidRDefault="001001D8" w:rsidP="003F1941">
            <w:pPr>
              <w:pStyle w:val="ListParagraph"/>
              <w:numPr>
                <w:ilvl w:val="0"/>
                <w:numId w:val="38"/>
              </w:numPr>
              <w:spacing w:after="0" w:line="240" w:lineRule="auto"/>
              <w:ind w:left="360"/>
              <w:contextualSpacing w:val="0"/>
              <w:rPr>
                <w:rFonts w:ascii="Verdana" w:hAnsi="Verdana" w:cs="Arial"/>
                <w:b/>
                <w:bCs/>
                <w:color w:val="000000"/>
                <w:sz w:val="18"/>
                <w:szCs w:val="18"/>
              </w:rPr>
            </w:pPr>
            <w:r w:rsidRPr="003F1941">
              <w:rPr>
                <w:rFonts w:ascii="Verdana" w:hAnsi="Verdana" w:cs="Arial"/>
                <w:bCs/>
                <w:color w:val="000000"/>
                <w:sz w:val="18"/>
                <w:szCs w:val="18"/>
              </w:rPr>
              <w:t xml:space="preserve">Examine, evaluate, question, and ethically use information from a variety of sources and media to investigate an environmental issue </w:t>
            </w:r>
          </w:p>
          <w:p w:rsidR="001001D8" w:rsidRPr="003F1941" w:rsidRDefault="001001D8" w:rsidP="003F1941">
            <w:pPr>
              <w:pStyle w:val="ListParagraph"/>
              <w:spacing w:after="0" w:line="240" w:lineRule="auto"/>
              <w:ind w:left="360"/>
              <w:rPr>
                <w:rFonts w:ascii="Verdana" w:hAnsi="Verdana" w:cs="Arial"/>
                <w:b/>
                <w:bCs/>
                <w:color w:val="000000"/>
                <w:sz w:val="18"/>
                <w:szCs w:val="18"/>
              </w:rPr>
            </w:pPr>
          </w:p>
          <w:p w:rsidR="001001D8" w:rsidRPr="003F1941" w:rsidRDefault="001001D8" w:rsidP="003F1941">
            <w:pPr>
              <w:pStyle w:val="ListParagraph"/>
              <w:spacing w:after="0" w:line="240" w:lineRule="auto"/>
              <w:ind w:left="360"/>
              <w:rPr>
                <w:rFonts w:ascii="Verdana" w:hAnsi="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20"/>
                <w:szCs w:val="20"/>
              </w:rPr>
            </w:pPr>
            <w:r w:rsidRPr="003F1941">
              <w:rPr>
                <w:rFonts w:ascii="Verdana" w:hAnsi="Verdana" w:cs="Arial"/>
                <w:b/>
                <w:color w:val="000000"/>
                <w:sz w:val="20"/>
                <w:szCs w:val="20"/>
              </w:rPr>
              <w:t>Inquiry Questions:</w:t>
            </w:r>
          </w:p>
          <w:p w:rsidR="001001D8" w:rsidRPr="003F1941" w:rsidRDefault="001001D8" w:rsidP="003F1941">
            <w:pPr>
              <w:pStyle w:val="ListParagraph"/>
              <w:numPr>
                <w:ilvl w:val="0"/>
                <w:numId w:val="39"/>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Do humans have a unique responsibility to the ecosystems in which they live?</w:t>
            </w:r>
          </w:p>
          <w:p w:rsidR="001001D8" w:rsidRPr="003F1941" w:rsidRDefault="001001D8" w:rsidP="003F1941">
            <w:pPr>
              <w:pStyle w:val="ListParagraph"/>
              <w:numPr>
                <w:ilvl w:val="0"/>
                <w:numId w:val="39"/>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How can a young person be a steward of an ecosystem?</w:t>
            </w:r>
          </w:p>
          <w:p w:rsidR="001001D8" w:rsidRPr="003F1941" w:rsidRDefault="001001D8" w:rsidP="003F1941">
            <w:pPr>
              <w:spacing w:after="0" w:line="240" w:lineRule="auto"/>
              <w:rPr>
                <w:rFonts w:ascii="Verdana" w:hAnsi="Verdana" w:cs="Arial"/>
                <w:color w:val="000000"/>
                <w:sz w:val="20"/>
                <w:szCs w:val="20"/>
              </w:rPr>
            </w:pPr>
          </w:p>
        </w:tc>
      </w:tr>
      <w:tr w:rsidR="001001D8" w:rsidRPr="003F1941" w:rsidTr="003F1941">
        <w:trPr>
          <w:trHeight w:val="1169"/>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20"/>
                <w:szCs w:val="20"/>
              </w:rPr>
            </w:pPr>
            <w:r w:rsidRPr="003F1941">
              <w:rPr>
                <w:rFonts w:ascii="Verdana" w:hAnsi="Verdana" w:cs="Arial"/>
                <w:b/>
                <w:color w:val="000000"/>
                <w:sz w:val="20"/>
                <w:szCs w:val="20"/>
              </w:rPr>
              <w:t>Relevance and Application:</w:t>
            </w:r>
          </w:p>
          <w:p w:rsidR="001001D8" w:rsidRPr="003F1941" w:rsidRDefault="001001D8" w:rsidP="003F1941">
            <w:pPr>
              <w:pStyle w:val="ListParagraph"/>
              <w:numPr>
                <w:ilvl w:val="0"/>
                <w:numId w:val="40"/>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Human activities such as cutting down forests and polluting water or covering deserts with fields of solar panels are constantly changing various cycles and habitats in the natural world.</w:t>
            </w:r>
          </w:p>
          <w:p w:rsidR="001001D8" w:rsidRPr="003F1941" w:rsidRDefault="001001D8" w:rsidP="003F1941">
            <w:pPr>
              <w:pStyle w:val="ListParagraph"/>
              <w:numPr>
                <w:ilvl w:val="0"/>
                <w:numId w:val="40"/>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There are laws that preserve and protect wilderness areas such as national parks and other natural areas but such laws also limit the utilization of the natural resources in those areas.</w:t>
            </w:r>
          </w:p>
          <w:p w:rsidR="001001D8" w:rsidRPr="003F1941" w:rsidRDefault="001001D8" w:rsidP="003F1941">
            <w:pPr>
              <w:autoSpaceDE w:val="0"/>
              <w:autoSpaceDN w:val="0"/>
              <w:adjustRightInd w:val="0"/>
              <w:spacing w:after="0" w:line="240" w:lineRule="auto"/>
              <w:ind w:left="162" w:hanging="162"/>
              <w:rPr>
                <w:rFonts w:ascii="Verdana" w:hAnsi="Verdana" w:cs="Verdana"/>
                <w:b/>
                <w:bCs/>
                <w:color w:val="000000"/>
                <w:sz w:val="18"/>
                <w:szCs w:val="18"/>
              </w:rPr>
            </w:pP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20"/>
                <w:szCs w:val="20"/>
              </w:rPr>
            </w:pPr>
            <w:r w:rsidRPr="003F1941">
              <w:rPr>
                <w:rFonts w:ascii="Verdana" w:hAnsi="Verdana" w:cs="Arial"/>
                <w:b/>
                <w:color w:val="000000"/>
                <w:sz w:val="20"/>
                <w:szCs w:val="20"/>
              </w:rPr>
              <w:t>Nature of Science:</w:t>
            </w:r>
          </w:p>
          <w:p w:rsidR="001001D8" w:rsidRPr="003F1941" w:rsidRDefault="001001D8" w:rsidP="003F1941">
            <w:pPr>
              <w:pStyle w:val="ListParagraph"/>
              <w:numPr>
                <w:ilvl w:val="0"/>
                <w:numId w:val="41"/>
              </w:numPr>
              <w:spacing w:after="0" w:line="240" w:lineRule="auto"/>
              <w:contextualSpacing w:val="0"/>
              <w:rPr>
                <w:rFonts w:ascii="Verdana" w:hAnsi="Verdana" w:cs="Arial"/>
                <w:color w:val="000000"/>
                <w:sz w:val="20"/>
                <w:szCs w:val="20"/>
              </w:rPr>
            </w:pPr>
            <w:r w:rsidRPr="003F1941">
              <w:rPr>
                <w:rFonts w:ascii="Verdana" w:hAnsi="Verdana" w:cs="Arial"/>
                <w:color w:val="000000"/>
                <w:sz w:val="20"/>
                <w:szCs w:val="20"/>
              </w:rPr>
              <w:t>Critically evaluate scientific claims in popular media and peer generated explanations regarding interactions in ecosystems, and determine if the evidence presented is appropriate and sufficient to support the claims.</w:t>
            </w:r>
          </w:p>
          <w:p w:rsidR="001001D8" w:rsidRPr="003F1941" w:rsidRDefault="001001D8" w:rsidP="003F1941">
            <w:pPr>
              <w:autoSpaceDE w:val="0"/>
              <w:autoSpaceDN w:val="0"/>
              <w:adjustRightInd w:val="0"/>
              <w:spacing w:after="0" w:line="240" w:lineRule="auto"/>
              <w:ind w:left="162" w:hanging="162"/>
              <w:rPr>
                <w:rFonts w:ascii="Verdana" w:hAnsi="Verdana" w:cs="Verdana"/>
                <w:b/>
                <w:bCs/>
                <w:color w:val="000000"/>
                <w:sz w:val="18"/>
                <w:szCs w:val="18"/>
              </w:rPr>
            </w:pPr>
          </w:p>
        </w:tc>
      </w:tr>
    </w:tbl>
    <w:tbl>
      <w:tblPr>
        <w:tblpPr w:leftFromText="180" w:rightFromText="180" w:vertAnchor="text" w:horzAnchor="margin" w:tblpY="845"/>
        <w:tblW w:w="0" w:type="auto"/>
        <w:tblLook w:val="00A0"/>
      </w:tblPr>
      <w:tblGrid>
        <w:gridCol w:w="3618"/>
        <w:gridCol w:w="6930"/>
      </w:tblGrid>
      <w:tr w:rsidR="001001D8" w:rsidRPr="003F1941" w:rsidTr="003F1941">
        <w:tc>
          <w:tcPr>
            <w:tcW w:w="10548" w:type="dxa"/>
            <w:gridSpan w:val="2"/>
            <w:tcBorders>
              <w:bottom w:val="single" w:sz="12" w:space="0" w:color="FFFFFF"/>
            </w:tcBorders>
            <w:shd w:val="clear" w:color="auto" w:fill="365F91"/>
          </w:tcPr>
          <w:p w:rsidR="001001D8" w:rsidRPr="003F1941" w:rsidRDefault="001001D8" w:rsidP="003F1941">
            <w:p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Concepts and skills students master:</w:t>
            </w:r>
          </w:p>
          <w:p w:rsidR="001001D8" w:rsidRPr="003F1941" w:rsidRDefault="001001D8" w:rsidP="003F1941">
            <w:pPr>
              <w:pStyle w:val="ListParagraph"/>
              <w:numPr>
                <w:ilvl w:val="0"/>
                <w:numId w:val="1"/>
              </w:numPr>
              <w:autoSpaceDE w:val="0"/>
              <w:autoSpaceDN w:val="0"/>
              <w:adjustRightInd w:val="0"/>
              <w:spacing w:after="0" w:line="240" w:lineRule="auto"/>
              <w:rPr>
                <w:rFonts w:ascii="Verdana" w:hAnsi="Verdana" w:cs="Verdana"/>
                <w:b/>
                <w:bCs/>
                <w:color w:val="FFFFFF"/>
                <w:sz w:val="18"/>
                <w:szCs w:val="18"/>
              </w:rPr>
            </w:pPr>
            <w:r w:rsidRPr="003F1941">
              <w:rPr>
                <w:rFonts w:ascii="Verdana" w:hAnsi="Verdana" w:cs="Verdana"/>
                <w:color w:val="FFFFFF"/>
                <w:sz w:val="18"/>
                <w:szCs w:val="18"/>
              </w:rPr>
              <w:t>2. Organisms reproduce and transmit genetic information (genes) to offspring, which influences individuals’ traits in the next generation</w:t>
            </w:r>
          </w:p>
        </w:tc>
      </w:tr>
      <w:tr w:rsidR="001001D8" w:rsidRPr="003F1941" w:rsidTr="003F1941">
        <w:trPr>
          <w:trHeight w:val="312"/>
        </w:trPr>
        <w:tc>
          <w:tcPr>
            <w:tcW w:w="3618"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18"/>
                <w:szCs w:val="18"/>
              </w:rPr>
            </w:pPr>
            <w:r w:rsidRPr="003F1941">
              <w:rPr>
                <w:rFonts w:ascii="Verdana" w:hAnsi="Verdana" w:cs="Verdana"/>
                <w:b/>
                <w:color w:val="000000"/>
                <w:sz w:val="18"/>
                <w:szCs w:val="18"/>
              </w:rPr>
              <w:t>Evidence Outcomes</w:t>
            </w:r>
          </w:p>
          <w:p w:rsidR="001001D8" w:rsidRPr="003F1941" w:rsidRDefault="001001D8" w:rsidP="003F1941">
            <w:pPr>
              <w:autoSpaceDE w:val="0"/>
              <w:autoSpaceDN w:val="0"/>
              <w:adjustRightInd w:val="0"/>
              <w:spacing w:after="0" w:line="240" w:lineRule="auto"/>
              <w:ind w:left="360" w:hanging="360"/>
              <w:rPr>
                <w:rFonts w:ascii="Verdana" w:hAnsi="Verdana" w:cs="Verdana"/>
                <w:b/>
                <w:bCs/>
                <w:color w:val="000000"/>
                <w:sz w:val="18"/>
                <w:szCs w:val="18"/>
              </w:rPr>
            </w:pPr>
            <w:r w:rsidRPr="003F1941">
              <w:rPr>
                <w:rFonts w:ascii="Verdana" w:hAnsi="Verdana" w:cs="Verdana"/>
                <w:b/>
                <w:color w:val="000000"/>
                <w:sz w:val="18"/>
                <w:szCs w:val="18"/>
              </w:rPr>
              <w:t>Students can:</w:t>
            </w:r>
          </w:p>
        </w:tc>
        <w:tc>
          <w:tcPr>
            <w:tcW w:w="6930" w:type="dxa"/>
            <w:tcBorders>
              <w:top w:val="single" w:sz="4" w:space="0" w:color="auto"/>
              <w:left w:val="single" w:sz="4" w:space="0" w:color="auto"/>
              <w:bottom w:val="single" w:sz="4" w:space="0" w:color="auto"/>
              <w:right w:val="single" w:sz="4" w:space="0" w:color="auto"/>
            </w:tcBorders>
            <w:shd w:val="clear" w:color="auto" w:fill="DBE5F1"/>
            <w:vAlign w:val="center"/>
          </w:tcPr>
          <w:p w:rsidR="001001D8" w:rsidRPr="003F1941" w:rsidRDefault="001001D8" w:rsidP="003F1941">
            <w:pPr>
              <w:autoSpaceDE w:val="0"/>
              <w:autoSpaceDN w:val="0"/>
              <w:adjustRightInd w:val="0"/>
              <w:spacing w:after="0" w:line="240" w:lineRule="auto"/>
              <w:ind w:left="360" w:hanging="360"/>
              <w:rPr>
                <w:rFonts w:ascii="Verdana" w:hAnsi="Verdana" w:cs="Verdana"/>
                <w:b/>
                <w:color w:val="000000"/>
                <w:sz w:val="18"/>
                <w:szCs w:val="18"/>
              </w:rPr>
            </w:pPr>
            <w:r w:rsidRPr="003F1941">
              <w:rPr>
                <w:rFonts w:ascii="Verdana" w:hAnsi="Verdana" w:cs="Verdana"/>
                <w:b/>
                <w:color w:val="000000"/>
                <w:sz w:val="18"/>
                <w:szCs w:val="18"/>
              </w:rPr>
              <w:t>21st Century Skills and Readiness Competencies</w:t>
            </w:r>
          </w:p>
        </w:tc>
      </w:tr>
      <w:tr w:rsidR="001001D8" w:rsidRPr="003F1941" w:rsidTr="003F1941">
        <w:trPr>
          <w:trHeight w:val="98"/>
        </w:trPr>
        <w:tc>
          <w:tcPr>
            <w:tcW w:w="3618" w:type="dxa"/>
            <w:vMerge w:val="restart"/>
            <w:tcBorders>
              <w:right w:val="single" w:sz="4" w:space="0" w:color="auto"/>
            </w:tcBorders>
            <w:shd w:val="clear" w:color="auto" w:fill="F5F8EE"/>
          </w:tcPr>
          <w:p w:rsidR="001001D8" w:rsidRPr="003F1941" w:rsidRDefault="001001D8" w:rsidP="003F1941">
            <w:pPr>
              <w:pStyle w:val="ListParagraph"/>
              <w:numPr>
                <w:ilvl w:val="0"/>
                <w:numId w:val="42"/>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Develop, communicate, and justify an evidence-based scientific explanation for how genetic information is passed to the next generation</w:t>
            </w:r>
          </w:p>
          <w:p w:rsidR="001001D8" w:rsidRPr="003F1941" w:rsidRDefault="001001D8" w:rsidP="003F1941">
            <w:pPr>
              <w:pStyle w:val="ListParagraph"/>
              <w:numPr>
                <w:ilvl w:val="0"/>
                <w:numId w:val="42"/>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Use direct and indirect observations, evidence, and data to support claims about genetic reproduction and traits of individuals</w:t>
            </w:r>
          </w:p>
          <w:p w:rsidR="001001D8" w:rsidRPr="003F1941" w:rsidRDefault="001001D8" w:rsidP="003F1941">
            <w:pPr>
              <w:pStyle w:val="ListParagraph"/>
              <w:numPr>
                <w:ilvl w:val="0"/>
                <w:numId w:val="42"/>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Gather, analyze, and interpret data on transmitting genetic information</w:t>
            </w:r>
          </w:p>
          <w:p w:rsidR="001001D8" w:rsidRPr="003F1941" w:rsidRDefault="001001D8" w:rsidP="003F1941">
            <w:pPr>
              <w:pStyle w:val="ListParagraph"/>
              <w:numPr>
                <w:ilvl w:val="0"/>
                <w:numId w:val="42"/>
              </w:numPr>
              <w:spacing w:after="0" w:line="240" w:lineRule="auto"/>
              <w:ind w:left="360"/>
              <w:contextualSpacing w:val="0"/>
              <w:rPr>
                <w:rFonts w:ascii="Verdana" w:hAnsi="Verdana"/>
                <w:b/>
                <w:bCs/>
                <w:color w:val="000000"/>
                <w:sz w:val="18"/>
                <w:szCs w:val="18"/>
              </w:rPr>
            </w:pPr>
            <w:r w:rsidRPr="003F1941">
              <w:rPr>
                <w:rFonts w:ascii="Verdana" w:hAnsi="Verdana"/>
                <w:bCs/>
                <w:color w:val="000000"/>
                <w:sz w:val="18"/>
                <w:szCs w:val="18"/>
              </w:rPr>
              <w:t>Use models and diagrams to predict the phenotype and genotype of offspring based on the genotype of the parents</w:t>
            </w:r>
          </w:p>
          <w:p w:rsidR="001001D8" w:rsidRPr="003F1941" w:rsidRDefault="001001D8" w:rsidP="003F1941">
            <w:pPr>
              <w:pStyle w:val="ListParagraph"/>
              <w:numPr>
                <w:ilvl w:val="0"/>
                <w:numId w:val="42"/>
              </w:numPr>
              <w:spacing w:after="0" w:line="240" w:lineRule="auto"/>
              <w:ind w:left="360"/>
              <w:contextualSpacing w:val="0"/>
              <w:rPr>
                <w:rFonts w:ascii="Verdana" w:hAnsi="Verdana" w:cs="Arial"/>
                <w:b/>
                <w:bCs/>
                <w:color w:val="000000"/>
                <w:sz w:val="18"/>
                <w:szCs w:val="18"/>
              </w:rPr>
            </w:pPr>
            <w:r w:rsidRPr="003F1941">
              <w:rPr>
                <w:rFonts w:ascii="Verdana" w:hAnsi="Verdana"/>
                <w:bCs/>
                <w:color w:val="000000"/>
                <w:sz w:val="18"/>
                <w:szCs w:val="18"/>
              </w:rPr>
              <w:t xml:space="preserve">Use computer simulations to model and predict phenotype and genotype of offspring based on the genotype of the parents </w:t>
            </w:r>
          </w:p>
          <w:p w:rsidR="001001D8" w:rsidRPr="003F1941" w:rsidRDefault="001001D8" w:rsidP="003F1941">
            <w:pPr>
              <w:pStyle w:val="ListParagraph"/>
              <w:spacing w:after="0" w:line="240" w:lineRule="auto"/>
              <w:ind w:left="360"/>
              <w:rPr>
                <w:rFonts w:ascii="Verdana" w:hAnsi="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color w:val="000000"/>
                <w:sz w:val="18"/>
                <w:szCs w:val="18"/>
              </w:rPr>
            </w:pPr>
            <w:r w:rsidRPr="003F1941">
              <w:rPr>
                <w:rFonts w:ascii="Verdana" w:hAnsi="Verdana" w:cs="Arial"/>
                <w:b/>
                <w:color w:val="000000"/>
                <w:sz w:val="18"/>
                <w:szCs w:val="18"/>
              </w:rPr>
              <w:t>Inquiry Questions:</w:t>
            </w:r>
          </w:p>
          <w:p w:rsidR="001001D8" w:rsidRPr="003F1941" w:rsidRDefault="001001D8" w:rsidP="003F1941">
            <w:pPr>
              <w:pStyle w:val="ListParagraph"/>
              <w:numPr>
                <w:ilvl w:val="0"/>
                <w:numId w:val="43"/>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How are traits passed from one generation to the next?</w:t>
            </w:r>
          </w:p>
          <w:p w:rsidR="001001D8" w:rsidRPr="003F1941" w:rsidRDefault="001001D8" w:rsidP="003F1941">
            <w:pPr>
              <w:pStyle w:val="ListParagraph"/>
              <w:numPr>
                <w:ilvl w:val="0"/>
                <w:numId w:val="43"/>
              </w:numPr>
              <w:spacing w:after="0" w:line="240" w:lineRule="auto"/>
              <w:contextualSpacing w:val="0"/>
              <w:rPr>
                <w:rFonts w:ascii="Verdana" w:hAnsi="Verdana" w:cs="Arial"/>
                <w:color w:val="000000"/>
                <w:sz w:val="18"/>
                <w:szCs w:val="18"/>
              </w:rPr>
            </w:pPr>
            <w:r w:rsidRPr="003F1941">
              <w:rPr>
                <w:rFonts w:ascii="Verdana" w:hAnsi="Verdana"/>
                <w:color w:val="000000"/>
                <w:sz w:val="18"/>
                <w:szCs w:val="18"/>
              </w:rPr>
              <w:t>What traits can be passed to the next generation and what traits cannot?</w:t>
            </w:r>
          </w:p>
          <w:p w:rsidR="001001D8" w:rsidRPr="003F1941" w:rsidRDefault="001001D8" w:rsidP="003F1941">
            <w:pPr>
              <w:pStyle w:val="ListParagraph"/>
              <w:numPr>
                <w:ilvl w:val="0"/>
                <w:numId w:val="43"/>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How can patterns in the inheritance of traits be used to predict how frequently they appear in offspring?</w:t>
            </w:r>
          </w:p>
        </w:tc>
      </w:tr>
      <w:tr w:rsidR="001001D8" w:rsidRPr="003F1941" w:rsidTr="003F1941">
        <w:trPr>
          <w:trHeight w:val="125"/>
        </w:trPr>
        <w:tc>
          <w:tcPr>
            <w:tcW w:w="3618" w:type="dxa"/>
            <w:vMerge/>
            <w:tcBorders>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EAF1DD"/>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Relevance and Application:</w:t>
            </w:r>
          </w:p>
          <w:p w:rsidR="001001D8" w:rsidRPr="003F1941" w:rsidRDefault="001001D8" w:rsidP="003F1941">
            <w:pPr>
              <w:pStyle w:val="ListParagraph"/>
              <w:numPr>
                <w:ilvl w:val="0"/>
                <w:numId w:val="44"/>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There are benefits and risks to genetic engineering such as cloning, genetically modifying organisms, and replacing genes for therapy.</w:t>
            </w:r>
          </w:p>
          <w:p w:rsidR="001001D8" w:rsidRPr="003F1941" w:rsidRDefault="001001D8" w:rsidP="003F1941">
            <w:pPr>
              <w:pStyle w:val="ListParagraph"/>
              <w:numPr>
                <w:ilvl w:val="0"/>
                <w:numId w:val="44"/>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Genome sequencing has many potential applications to the field of medicine.</w:t>
            </w:r>
          </w:p>
        </w:tc>
      </w:tr>
      <w:tr w:rsidR="001001D8" w:rsidRPr="003F1941" w:rsidTr="003F1941">
        <w:tc>
          <w:tcPr>
            <w:tcW w:w="3618" w:type="dxa"/>
            <w:vMerge/>
            <w:tcBorders>
              <w:bottom w:val="single" w:sz="4" w:space="0" w:color="auto"/>
              <w:right w:val="single" w:sz="4" w:space="0" w:color="auto"/>
            </w:tcBorders>
            <w:shd w:val="clear" w:color="auto" w:fill="F5F8EE"/>
          </w:tcPr>
          <w:p w:rsidR="001001D8" w:rsidRPr="003F1941" w:rsidRDefault="001001D8" w:rsidP="003F1941">
            <w:pPr>
              <w:autoSpaceDE w:val="0"/>
              <w:autoSpaceDN w:val="0"/>
              <w:adjustRightInd w:val="0"/>
              <w:spacing w:after="0" w:line="240" w:lineRule="auto"/>
              <w:ind w:left="180" w:hanging="180"/>
              <w:rPr>
                <w:rFonts w:ascii="Verdana" w:hAnsi="Verdana" w:cs="Verdana"/>
                <w:b/>
                <w:bCs/>
                <w:color w:val="000000"/>
                <w:sz w:val="18"/>
                <w:szCs w:val="18"/>
              </w:rPr>
            </w:pPr>
          </w:p>
        </w:tc>
        <w:tc>
          <w:tcPr>
            <w:tcW w:w="6930" w:type="dxa"/>
            <w:tcBorders>
              <w:top w:val="single" w:sz="4" w:space="0" w:color="auto"/>
              <w:left w:val="single" w:sz="4" w:space="0" w:color="auto"/>
              <w:bottom w:val="single" w:sz="4" w:space="0" w:color="auto"/>
            </w:tcBorders>
            <w:shd w:val="clear" w:color="auto" w:fill="F5F8EE"/>
          </w:tcPr>
          <w:p w:rsidR="001001D8" w:rsidRPr="003F1941" w:rsidRDefault="001001D8" w:rsidP="003F1941">
            <w:pPr>
              <w:spacing w:after="0" w:line="240" w:lineRule="auto"/>
              <w:rPr>
                <w:rFonts w:ascii="Verdana" w:hAnsi="Verdana" w:cs="Arial"/>
                <w:b/>
                <w:color w:val="000000"/>
                <w:sz w:val="18"/>
                <w:szCs w:val="18"/>
              </w:rPr>
            </w:pPr>
            <w:r w:rsidRPr="003F1941">
              <w:rPr>
                <w:rFonts w:ascii="Verdana" w:hAnsi="Verdana" w:cs="Arial"/>
                <w:b/>
                <w:color w:val="000000"/>
                <w:sz w:val="18"/>
                <w:szCs w:val="18"/>
              </w:rPr>
              <w:t>Nature of Science:</w:t>
            </w:r>
          </w:p>
          <w:p w:rsidR="001001D8" w:rsidRPr="003F1941" w:rsidRDefault="001001D8" w:rsidP="003F1941">
            <w:pPr>
              <w:pStyle w:val="ListParagraph"/>
              <w:numPr>
                <w:ilvl w:val="0"/>
                <w:numId w:val="4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Understand the interconnected nature of math and science by utilizing math in the prediction of future generations.</w:t>
            </w:r>
          </w:p>
          <w:p w:rsidR="001001D8" w:rsidRPr="003F1941" w:rsidRDefault="001001D8" w:rsidP="003F1941">
            <w:pPr>
              <w:pStyle w:val="ListParagraph"/>
              <w:numPr>
                <w:ilvl w:val="0"/>
                <w:numId w:val="4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Recognize that current understanding of genetics has developed over time and become more sophisticated as new technologies have lead to new evidence.</w:t>
            </w:r>
          </w:p>
          <w:p w:rsidR="001001D8" w:rsidRPr="003F1941" w:rsidRDefault="001001D8" w:rsidP="003F1941">
            <w:pPr>
              <w:pStyle w:val="ListParagraph"/>
              <w:numPr>
                <w:ilvl w:val="0"/>
                <w:numId w:val="45"/>
              </w:numPr>
              <w:spacing w:after="0" w:line="240" w:lineRule="auto"/>
              <w:contextualSpacing w:val="0"/>
              <w:rPr>
                <w:rFonts w:ascii="Verdana" w:hAnsi="Verdana" w:cs="Arial"/>
                <w:color w:val="000000"/>
                <w:sz w:val="18"/>
                <w:szCs w:val="18"/>
              </w:rPr>
            </w:pPr>
            <w:r w:rsidRPr="003F1941">
              <w:rPr>
                <w:rFonts w:ascii="Verdana" w:hAnsi="Verdana" w:cs="Arial"/>
                <w:color w:val="000000"/>
                <w:sz w:val="18"/>
                <w:szCs w:val="18"/>
              </w:rPr>
              <w:t>Critically evaluate models used to represent deoxyribonucleic acid (DNA) and genes; identify strengths and weaknesses of these models for representing complex natural phenomena.</w:t>
            </w:r>
          </w:p>
        </w:tc>
      </w:tr>
    </w:tbl>
    <w:p w:rsidR="001001D8" w:rsidRPr="002D3A5F" w:rsidRDefault="00E24F8B" w:rsidP="002D3A5F">
      <w:pPr>
        <w:spacing w:after="0"/>
        <w:rPr>
          <w:sz w:val="4"/>
          <w:szCs w:val="4"/>
        </w:rPr>
      </w:pPr>
      <w:r w:rsidRPr="00E24F8B">
        <w:rPr>
          <w:noProof/>
        </w:rPr>
        <w:pict>
          <v:shapetype id="_x0000_t202" coordsize="21600,21600" o:spt="202" path="m,l,21600r21600,l21600,xe">
            <v:stroke joinstyle="miter"/>
            <v:path gradientshapeok="t" o:connecttype="rect"/>
          </v:shapetype>
          <v:shape id="_x0000_s1027" type="#_x0000_t202" style="position:absolute;margin-left:13.25pt;margin-top:341.7pt;width:3in;height:20.65pt;z-index:251659264;mso-position-horizontal-relative:text;mso-position-vertical-relative:text" stroked="f">
            <v:textbox>
              <w:txbxContent>
                <w:p w:rsidR="001001D8" w:rsidRDefault="001001D8">
                  <w:r>
                    <w:t xml:space="preserve">Plus: </w:t>
                  </w:r>
                  <w:r w:rsidRPr="00FA611E">
                    <w:rPr>
                      <w:rFonts w:ascii="Verdana" w:hAnsi="Verdana" w:cs="Arial"/>
                      <w:color w:val="111111"/>
                      <w:sz w:val="20"/>
                      <w:szCs w:val="20"/>
                      <w:highlight w:val="yellow"/>
                    </w:rPr>
                    <w:t>Health (1 week)</w:t>
                  </w:r>
                </w:p>
              </w:txbxContent>
            </v:textbox>
          </v:shape>
        </w:pict>
      </w:r>
    </w:p>
    <w:sectPr w:rsidR="001001D8" w:rsidRPr="002D3A5F" w:rsidSect="00CC3B0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0EDB"/>
    <w:multiLevelType w:val="hybridMultilevel"/>
    <w:tmpl w:val="1228D45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A877F1E"/>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B1D6B69"/>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14039EF"/>
    <w:multiLevelType w:val="hybridMultilevel"/>
    <w:tmpl w:val="6D96A68A"/>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3582A4A"/>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44F1BDF"/>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64D13D1"/>
    <w:multiLevelType w:val="hybridMultilevel"/>
    <w:tmpl w:val="3F843E84"/>
    <w:lvl w:ilvl="0" w:tplc="1D8875C0">
      <w:start w:val="1"/>
      <w:numFmt w:val="decimal"/>
      <w:lvlText w:val="%1."/>
      <w:lvlJc w:val="left"/>
      <w:pPr>
        <w:ind w:left="720" w:hanging="360"/>
      </w:pPr>
      <w:rPr>
        <w:rFonts w:cs="Times New Roman" w:hint="default"/>
        <w:color w:val="auto"/>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913F57"/>
    <w:multiLevelType w:val="hybridMultilevel"/>
    <w:tmpl w:val="6A3AC994"/>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917938"/>
    <w:multiLevelType w:val="hybridMultilevel"/>
    <w:tmpl w:val="6D96A68A"/>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34A6E33"/>
    <w:multiLevelType w:val="hybridMultilevel"/>
    <w:tmpl w:val="D9D8CF4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342C3E63"/>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4E7525E"/>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6510486"/>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8C761D5"/>
    <w:multiLevelType w:val="hybridMultilevel"/>
    <w:tmpl w:val="EFC4EAAE"/>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A365EFE"/>
    <w:multiLevelType w:val="hybridMultilevel"/>
    <w:tmpl w:val="AB72BD64"/>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A6C7DE0"/>
    <w:multiLevelType w:val="hybridMultilevel"/>
    <w:tmpl w:val="6D96A68A"/>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A837D4E"/>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BA603E4"/>
    <w:multiLevelType w:val="hybridMultilevel"/>
    <w:tmpl w:val="C1F8F7AE"/>
    <w:lvl w:ilvl="0" w:tplc="95FC8A14">
      <w:start w:val="1"/>
      <w:numFmt w:val="lowerLetter"/>
      <w:lvlText w:val="%1."/>
      <w:lvlJc w:val="left"/>
      <w:pPr>
        <w:ind w:left="720" w:hanging="360"/>
      </w:pPr>
      <w:rPr>
        <w:rFonts w:cs="Times New Roman"/>
        <w:color w:val="auto"/>
      </w:rPr>
    </w:lvl>
    <w:lvl w:ilvl="1" w:tplc="0409000F">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DDE1D24"/>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F696876"/>
    <w:multiLevelType w:val="hybridMultilevel"/>
    <w:tmpl w:val="2B70F55A"/>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FD179DD"/>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1E539B5"/>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66D75A3"/>
    <w:multiLevelType w:val="hybridMultilevel"/>
    <w:tmpl w:val="392E2340"/>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9630E53"/>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9A44CFD"/>
    <w:multiLevelType w:val="hybridMultilevel"/>
    <w:tmpl w:val="2320FDD0"/>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B634E65"/>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D3E10EC"/>
    <w:multiLevelType w:val="hybridMultilevel"/>
    <w:tmpl w:val="9C5037F4"/>
    <w:lvl w:ilvl="0" w:tplc="1D8875C0">
      <w:start w:val="1"/>
      <w:numFmt w:val="decimal"/>
      <w:lvlText w:val="%1."/>
      <w:lvlJc w:val="left"/>
      <w:pPr>
        <w:ind w:left="720" w:hanging="360"/>
      </w:pPr>
      <w:rPr>
        <w:rFonts w:cs="Times New Roman"/>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11F51F8"/>
    <w:multiLevelType w:val="hybridMultilevel"/>
    <w:tmpl w:val="DB666A8E"/>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1A32A10"/>
    <w:multiLevelType w:val="hybridMultilevel"/>
    <w:tmpl w:val="B39016C4"/>
    <w:lvl w:ilvl="0" w:tplc="AB3CCE3E">
      <w:start w:val="1"/>
      <w:numFmt w:val="decimal"/>
      <w:lvlText w:val="%1."/>
      <w:lvlJc w:val="left"/>
      <w:pPr>
        <w:ind w:left="720" w:hanging="360"/>
      </w:pPr>
      <w:rPr>
        <w:rFonts w:cs="Times New Roman" w:hint="default"/>
        <w:color w:val="auto"/>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2776612"/>
    <w:multiLevelType w:val="hybridMultilevel"/>
    <w:tmpl w:val="FA3EC19A"/>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F00F5E"/>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B797E30"/>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F1A2FC4"/>
    <w:multiLevelType w:val="hybridMultilevel"/>
    <w:tmpl w:val="6D96A68A"/>
    <w:lvl w:ilvl="0" w:tplc="95FC8A1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143250C"/>
    <w:multiLevelType w:val="hybridMultilevel"/>
    <w:tmpl w:val="D1F6856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
    <w:nsid w:val="62FF2414"/>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34464F4"/>
    <w:multiLevelType w:val="hybridMultilevel"/>
    <w:tmpl w:val="3DF44560"/>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3506AC"/>
    <w:multiLevelType w:val="hybridMultilevel"/>
    <w:tmpl w:val="3F843E84"/>
    <w:lvl w:ilvl="0" w:tplc="1D8875C0">
      <w:start w:val="1"/>
      <w:numFmt w:val="decimal"/>
      <w:lvlText w:val="%1."/>
      <w:lvlJc w:val="left"/>
      <w:pPr>
        <w:ind w:left="720" w:hanging="360"/>
      </w:pPr>
      <w:rPr>
        <w:rFonts w:cs="Times New Roman" w:hint="default"/>
        <w:color w:val="auto"/>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AA1B3D"/>
    <w:multiLevelType w:val="hybridMultilevel"/>
    <w:tmpl w:val="4224DAC4"/>
    <w:lvl w:ilvl="0" w:tplc="1D8875C0">
      <w:start w:val="1"/>
      <w:numFmt w:val="decimal"/>
      <w:lvlText w:val="%1."/>
      <w:lvlJc w:val="left"/>
      <w:pPr>
        <w:ind w:left="720" w:hanging="360"/>
      </w:pPr>
      <w:rPr>
        <w:rFonts w:cs="Times New Roman" w:hint="default"/>
        <w:color w:val="auto"/>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9E2692"/>
    <w:multiLevelType w:val="hybridMultilevel"/>
    <w:tmpl w:val="3F843E84"/>
    <w:lvl w:ilvl="0" w:tplc="1D8875C0">
      <w:start w:val="1"/>
      <w:numFmt w:val="decimal"/>
      <w:lvlText w:val="%1."/>
      <w:lvlJc w:val="left"/>
      <w:pPr>
        <w:ind w:left="720" w:hanging="360"/>
      </w:pPr>
      <w:rPr>
        <w:rFonts w:cs="Times New Roman" w:hint="default"/>
        <w:color w:val="auto"/>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946D21"/>
    <w:multiLevelType w:val="hybridMultilevel"/>
    <w:tmpl w:val="A6101F4A"/>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1E7CAF"/>
    <w:multiLevelType w:val="hybridMultilevel"/>
    <w:tmpl w:val="4A785B26"/>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E10933"/>
    <w:multiLevelType w:val="hybridMultilevel"/>
    <w:tmpl w:val="19BCBEA4"/>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3F62A3"/>
    <w:multiLevelType w:val="hybridMultilevel"/>
    <w:tmpl w:val="A7AAB622"/>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A120A3"/>
    <w:multiLevelType w:val="hybridMultilevel"/>
    <w:tmpl w:val="3BD4C89E"/>
    <w:lvl w:ilvl="0" w:tplc="AB3CCE3E">
      <w:start w:val="1"/>
      <w:numFmt w:val="decimal"/>
      <w:lvlText w:val="%1."/>
      <w:lvlJc w:val="left"/>
      <w:pPr>
        <w:ind w:left="720" w:hanging="360"/>
      </w:pPr>
      <w:rPr>
        <w:rFonts w:cs="Times New Roman" w:hint="default"/>
        <w:color w:val="auto"/>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A5A198C"/>
    <w:multiLevelType w:val="hybridMultilevel"/>
    <w:tmpl w:val="54B2A1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33"/>
  </w:num>
  <w:num w:numId="3">
    <w:abstractNumId w:val="0"/>
  </w:num>
  <w:num w:numId="4">
    <w:abstractNumId w:val="9"/>
  </w:num>
  <w:num w:numId="5">
    <w:abstractNumId w:val="3"/>
  </w:num>
  <w:num w:numId="6">
    <w:abstractNumId w:val="35"/>
  </w:num>
  <w:num w:numId="7">
    <w:abstractNumId w:val="42"/>
  </w:num>
  <w:num w:numId="8">
    <w:abstractNumId w:val="40"/>
  </w:num>
  <w:num w:numId="9">
    <w:abstractNumId w:val="15"/>
  </w:num>
  <w:num w:numId="10">
    <w:abstractNumId w:val="7"/>
  </w:num>
  <w:num w:numId="11">
    <w:abstractNumId w:val="39"/>
  </w:num>
  <w:num w:numId="12">
    <w:abstractNumId w:val="29"/>
  </w:num>
  <w:num w:numId="13">
    <w:abstractNumId w:val="38"/>
  </w:num>
  <w:num w:numId="14">
    <w:abstractNumId w:val="8"/>
  </w:num>
  <w:num w:numId="15">
    <w:abstractNumId w:val="36"/>
  </w:num>
  <w:num w:numId="16">
    <w:abstractNumId w:val="6"/>
  </w:num>
  <w:num w:numId="17">
    <w:abstractNumId w:val="32"/>
  </w:num>
  <w:num w:numId="18">
    <w:abstractNumId w:val="41"/>
  </w:num>
  <w:num w:numId="19">
    <w:abstractNumId w:val="26"/>
  </w:num>
  <w:num w:numId="20">
    <w:abstractNumId w:val="37"/>
  </w:num>
  <w:num w:numId="21">
    <w:abstractNumId w:val="27"/>
  </w:num>
  <w:num w:numId="22">
    <w:abstractNumId w:val="17"/>
  </w:num>
  <w:num w:numId="23">
    <w:abstractNumId w:val="5"/>
  </w:num>
  <w:num w:numId="24">
    <w:abstractNumId w:val="28"/>
  </w:num>
  <w:num w:numId="25">
    <w:abstractNumId w:val="11"/>
  </w:num>
  <w:num w:numId="26">
    <w:abstractNumId w:val="14"/>
  </w:num>
  <w:num w:numId="27">
    <w:abstractNumId w:val="2"/>
  </w:num>
  <w:num w:numId="28">
    <w:abstractNumId w:val="34"/>
  </w:num>
  <w:num w:numId="29">
    <w:abstractNumId w:val="21"/>
  </w:num>
  <w:num w:numId="30">
    <w:abstractNumId w:val="24"/>
  </w:num>
  <w:num w:numId="31">
    <w:abstractNumId w:val="31"/>
  </w:num>
  <w:num w:numId="32">
    <w:abstractNumId w:val="25"/>
  </w:num>
  <w:num w:numId="33">
    <w:abstractNumId w:val="23"/>
  </w:num>
  <w:num w:numId="34">
    <w:abstractNumId w:val="19"/>
  </w:num>
  <w:num w:numId="35">
    <w:abstractNumId w:val="12"/>
  </w:num>
  <w:num w:numId="36">
    <w:abstractNumId w:val="18"/>
  </w:num>
  <w:num w:numId="37">
    <w:abstractNumId w:val="4"/>
  </w:num>
  <w:num w:numId="38">
    <w:abstractNumId w:val="22"/>
  </w:num>
  <w:num w:numId="39">
    <w:abstractNumId w:val="20"/>
  </w:num>
  <w:num w:numId="40">
    <w:abstractNumId w:val="30"/>
  </w:num>
  <w:num w:numId="41">
    <w:abstractNumId w:val="16"/>
  </w:num>
  <w:num w:numId="42">
    <w:abstractNumId w:val="13"/>
  </w:num>
  <w:num w:numId="43">
    <w:abstractNumId w:val="43"/>
  </w:num>
  <w:num w:numId="44">
    <w:abstractNumId w:val="10"/>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C3B0C"/>
    <w:rsid w:val="000547F3"/>
    <w:rsid w:val="00074B01"/>
    <w:rsid w:val="0008777F"/>
    <w:rsid w:val="000A723D"/>
    <w:rsid w:val="001001D8"/>
    <w:rsid w:val="00113040"/>
    <w:rsid w:val="0014749D"/>
    <w:rsid w:val="002002D3"/>
    <w:rsid w:val="002A6CEF"/>
    <w:rsid w:val="002C2F2D"/>
    <w:rsid w:val="002D3A5F"/>
    <w:rsid w:val="003322FD"/>
    <w:rsid w:val="003C253D"/>
    <w:rsid w:val="003F0D4B"/>
    <w:rsid w:val="003F1941"/>
    <w:rsid w:val="00460F3E"/>
    <w:rsid w:val="00467E6B"/>
    <w:rsid w:val="00490D9A"/>
    <w:rsid w:val="004B0B32"/>
    <w:rsid w:val="004B1FED"/>
    <w:rsid w:val="004E07CB"/>
    <w:rsid w:val="004F222B"/>
    <w:rsid w:val="00553913"/>
    <w:rsid w:val="005B0668"/>
    <w:rsid w:val="00632CC3"/>
    <w:rsid w:val="0067772E"/>
    <w:rsid w:val="006B16EA"/>
    <w:rsid w:val="006D4A7C"/>
    <w:rsid w:val="00734960"/>
    <w:rsid w:val="0075445B"/>
    <w:rsid w:val="00763B82"/>
    <w:rsid w:val="00772CBF"/>
    <w:rsid w:val="008220A8"/>
    <w:rsid w:val="00837591"/>
    <w:rsid w:val="008B7CEF"/>
    <w:rsid w:val="008D7E68"/>
    <w:rsid w:val="008F01D6"/>
    <w:rsid w:val="00AA6A22"/>
    <w:rsid w:val="00AD37A0"/>
    <w:rsid w:val="00B0099C"/>
    <w:rsid w:val="00B011A2"/>
    <w:rsid w:val="00B412F4"/>
    <w:rsid w:val="00B50191"/>
    <w:rsid w:val="00B57B05"/>
    <w:rsid w:val="00B70EF2"/>
    <w:rsid w:val="00BE4834"/>
    <w:rsid w:val="00C11C11"/>
    <w:rsid w:val="00CA26B6"/>
    <w:rsid w:val="00CC3B0C"/>
    <w:rsid w:val="00CC6492"/>
    <w:rsid w:val="00CF6A5A"/>
    <w:rsid w:val="00D10225"/>
    <w:rsid w:val="00D1293A"/>
    <w:rsid w:val="00E017CC"/>
    <w:rsid w:val="00E24F8B"/>
    <w:rsid w:val="00E96E11"/>
    <w:rsid w:val="00EA3159"/>
    <w:rsid w:val="00EC1781"/>
    <w:rsid w:val="00ED352E"/>
    <w:rsid w:val="00F17D92"/>
    <w:rsid w:val="00F77071"/>
    <w:rsid w:val="00F97725"/>
    <w:rsid w:val="00FA611E"/>
    <w:rsid w:val="00FC63E8"/>
    <w:rsid w:val="00FF12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2F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C3B0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ColorfulList-Accent3">
    <w:name w:val="Colorful List Accent 3"/>
    <w:basedOn w:val="TableNormal"/>
    <w:uiPriority w:val="99"/>
    <w:rsid w:val="00CC3B0C"/>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paragraph" w:styleId="ListParagraph">
    <w:name w:val="List Paragraph"/>
    <w:basedOn w:val="Normal"/>
    <w:uiPriority w:val="99"/>
    <w:qFormat/>
    <w:rsid w:val="004E07CB"/>
    <w:pPr>
      <w:ind w:left="720"/>
      <w:contextualSpacing/>
    </w:pPr>
  </w:style>
  <w:style w:type="paragraph" w:styleId="BalloonText">
    <w:name w:val="Balloon Text"/>
    <w:basedOn w:val="Normal"/>
    <w:link w:val="BalloonTextChar"/>
    <w:uiPriority w:val="99"/>
    <w:semiHidden/>
    <w:rsid w:val="002D3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3A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2736</Words>
  <Characters>15599</Characters>
  <Application>Microsoft Office Word</Application>
  <DocSecurity>0</DocSecurity>
  <Lines>129</Lines>
  <Paragraphs>36</Paragraphs>
  <ScaleCrop>false</ScaleCrop>
  <Company>Colorado Springs School District 11</Company>
  <LinksUpToDate>false</LinksUpToDate>
  <CharactersWithSpaces>18299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Busby</dc:creator>
  <cp:keywords/>
  <dc:description/>
  <cp:lastModifiedBy>Marshall Woody</cp:lastModifiedBy>
  <cp:revision>2</cp:revision>
  <cp:lastPrinted>2009-08-15T17:13:00Z</cp:lastPrinted>
  <dcterms:created xsi:type="dcterms:W3CDTF">2011-01-21T15:12:00Z</dcterms:created>
  <dcterms:modified xsi:type="dcterms:W3CDTF">2011-01-21T15:12:00Z</dcterms:modified>
</cp:coreProperties>
</file>